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63" w:rsidRPr="005747ED" w:rsidRDefault="00B96363" w:rsidP="000B4EE7">
      <w:pPr>
        <w:jc w:val="center"/>
        <w:rPr>
          <w:rFonts w:ascii="Calibri" w:hAnsi="Calibri"/>
          <w:b/>
          <w:sz w:val="24"/>
          <w:szCs w:val="24"/>
        </w:rPr>
      </w:pPr>
      <w:r w:rsidRPr="005747ED">
        <w:rPr>
          <w:rFonts w:ascii="Calibri" w:hAnsi="Calibri"/>
          <w:b/>
          <w:sz w:val="24"/>
          <w:szCs w:val="24"/>
        </w:rPr>
        <w:t>ORDINANCE  NO.  06- 16</w:t>
      </w:r>
    </w:p>
    <w:p w:rsidR="00B96363" w:rsidRPr="00E84D3E" w:rsidRDefault="00B96363" w:rsidP="000B4EE7">
      <w:pPr>
        <w:jc w:val="center"/>
        <w:rPr>
          <w:rFonts w:ascii="Calibri" w:hAnsi="Calibri"/>
          <w:sz w:val="24"/>
          <w:szCs w:val="24"/>
        </w:rPr>
      </w:pPr>
    </w:p>
    <w:p w:rsidR="00B96363" w:rsidRPr="00E84D3E" w:rsidRDefault="00B96363" w:rsidP="000B4EE7">
      <w:pPr>
        <w:rPr>
          <w:rFonts w:ascii="Calibri" w:hAnsi="Calibri"/>
          <w:sz w:val="24"/>
          <w:szCs w:val="24"/>
        </w:rPr>
      </w:pPr>
      <w:r w:rsidRPr="00E84D3E">
        <w:rPr>
          <w:rFonts w:ascii="Calibri" w:hAnsi="Calibri"/>
          <w:sz w:val="24"/>
          <w:szCs w:val="24"/>
        </w:rPr>
        <w:t xml:space="preserve">By: </w:t>
      </w:r>
      <w:r w:rsidRPr="00E84D3E">
        <w:rPr>
          <w:rFonts w:ascii="Calibri" w:hAnsi="Calibri"/>
          <w:sz w:val="24"/>
          <w:szCs w:val="24"/>
          <w:u w:val="single"/>
        </w:rPr>
        <w:t>Deneese Owen</w:t>
      </w:r>
    </w:p>
    <w:p w:rsidR="00B96363" w:rsidRPr="00E84D3E" w:rsidRDefault="00B96363" w:rsidP="000B4EE7">
      <w:pPr>
        <w:rPr>
          <w:rFonts w:ascii="Calibri" w:hAnsi="Calibri"/>
          <w:sz w:val="24"/>
          <w:szCs w:val="24"/>
        </w:rPr>
      </w:pPr>
    </w:p>
    <w:p w:rsidR="00B96363" w:rsidRPr="00E84D3E" w:rsidRDefault="00B96363" w:rsidP="00E572F8">
      <w:pPr>
        <w:jc w:val="center"/>
        <w:rPr>
          <w:rFonts w:ascii="Calibri" w:hAnsi="Calibri"/>
          <w:b/>
          <w:caps/>
          <w:sz w:val="24"/>
          <w:szCs w:val="24"/>
        </w:rPr>
      </w:pPr>
      <w:r w:rsidRPr="00E84D3E">
        <w:rPr>
          <w:rFonts w:ascii="Calibri" w:hAnsi="Calibri"/>
          <w:b/>
          <w:caps/>
          <w:sz w:val="24"/>
          <w:szCs w:val="24"/>
        </w:rPr>
        <w:t>An ordinance to Transfer $5,220 from the community events fund</w:t>
      </w:r>
    </w:p>
    <w:p w:rsidR="00B96363" w:rsidRPr="00E84D3E" w:rsidRDefault="00B96363" w:rsidP="00E572F8">
      <w:pPr>
        <w:jc w:val="center"/>
        <w:rPr>
          <w:rFonts w:ascii="Calibri" w:hAnsi="Calibri"/>
          <w:b/>
          <w:caps/>
          <w:sz w:val="24"/>
          <w:szCs w:val="24"/>
        </w:rPr>
      </w:pPr>
      <w:r w:rsidRPr="00E84D3E">
        <w:rPr>
          <w:rFonts w:ascii="Calibri" w:hAnsi="Calibri"/>
          <w:b/>
          <w:caps/>
          <w:sz w:val="24"/>
          <w:szCs w:val="24"/>
        </w:rPr>
        <w:t xml:space="preserve"> into the farmers’ market fund, for the purpose of REIMBURSING FOR funds donated to the farmers’ market and deposited into the community events fund prior to the creation of the farmers’ market fund.</w:t>
      </w:r>
    </w:p>
    <w:p w:rsidR="00B96363" w:rsidRPr="00E84D3E" w:rsidRDefault="00B96363">
      <w:pPr>
        <w:rPr>
          <w:rFonts w:ascii="Calibri" w:hAnsi="Calibri"/>
          <w:sz w:val="24"/>
          <w:szCs w:val="24"/>
        </w:rPr>
      </w:pPr>
    </w:p>
    <w:p w:rsidR="00B96363" w:rsidRDefault="00B96363" w:rsidP="00E572F8">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A special fund designated the Farmers’ Market Fund was created to receive gifts and donations for the purpose of paying costs associated with Farmers’ Market activities; and</w:t>
      </w:r>
    </w:p>
    <w:p w:rsidR="00B96363" w:rsidRPr="00E84D3E" w:rsidRDefault="00B96363" w:rsidP="00E572F8">
      <w:pPr>
        <w:rPr>
          <w:rFonts w:ascii="Calibri" w:hAnsi="Calibri"/>
          <w:sz w:val="24"/>
          <w:szCs w:val="24"/>
        </w:rPr>
      </w:pPr>
      <w:r w:rsidRPr="00E84D3E">
        <w:rPr>
          <w:rFonts w:ascii="Calibri" w:hAnsi="Calibri"/>
          <w:sz w:val="24"/>
          <w:szCs w:val="24"/>
        </w:rPr>
        <w:tab/>
      </w:r>
      <w:r w:rsidRPr="00E84D3E">
        <w:rPr>
          <w:rFonts w:ascii="Calibri" w:hAnsi="Calibri"/>
          <w:sz w:val="24"/>
          <w:szCs w:val="24"/>
        </w:rPr>
        <w:tab/>
      </w:r>
    </w:p>
    <w:p w:rsidR="00B96363" w:rsidRPr="00E84D3E" w:rsidRDefault="00B96363" w:rsidP="00E84D3E">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Prior to the creation of this fund, a net of $5,220 in funds donated to the Farmers’ Market had accrued in the Community Events Fund;</w:t>
      </w:r>
    </w:p>
    <w:p w:rsidR="00B96363" w:rsidRPr="00E84D3E" w:rsidRDefault="00B96363" w:rsidP="007866E6">
      <w:pPr>
        <w:ind w:left="720" w:firstLine="720"/>
        <w:rPr>
          <w:rFonts w:ascii="Calibri" w:hAnsi="Calibri"/>
          <w:sz w:val="24"/>
          <w:szCs w:val="24"/>
        </w:rPr>
      </w:pPr>
    </w:p>
    <w:p w:rsidR="00B96363" w:rsidRPr="00E84D3E" w:rsidRDefault="00B96363" w:rsidP="00E572F8">
      <w:pPr>
        <w:rPr>
          <w:rFonts w:ascii="Calibri" w:hAnsi="Calibri"/>
          <w:b/>
          <w:sz w:val="24"/>
        </w:rPr>
      </w:pPr>
      <w:r w:rsidRPr="00E84D3E">
        <w:rPr>
          <w:rFonts w:ascii="Calibri" w:hAnsi="Calibri"/>
          <w:b/>
          <w:sz w:val="24"/>
        </w:rPr>
        <w:t xml:space="preserve">NOW, THEREFORE, BE IT ORDAINED BY THE COUNCIL OF THE CITY OF </w:t>
      </w:r>
      <w:smartTag w:uri="urn:schemas-microsoft-com:office:smarttags" w:element="place">
        <w:smartTag w:uri="urn:schemas-microsoft-com:office:smarttags" w:element="City">
          <w:r w:rsidRPr="00E84D3E">
            <w:rPr>
              <w:rFonts w:ascii="Calibri" w:hAnsi="Calibri"/>
              <w:b/>
              <w:sz w:val="24"/>
            </w:rPr>
            <w:t>BEXLEY</w:t>
          </w:r>
        </w:smartTag>
      </w:smartTag>
    </w:p>
    <w:p w:rsidR="00B96363" w:rsidRPr="00E84D3E" w:rsidRDefault="00B96363" w:rsidP="007866E6">
      <w:pPr>
        <w:ind w:left="720" w:firstLine="720"/>
        <w:rPr>
          <w:rFonts w:ascii="Calibri" w:hAnsi="Calibri"/>
          <w:sz w:val="24"/>
          <w:szCs w:val="24"/>
        </w:rPr>
      </w:pPr>
    </w:p>
    <w:p w:rsidR="00B96363" w:rsidRPr="00E84D3E" w:rsidRDefault="00B96363" w:rsidP="00E572F8">
      <w:pPr>
        <w:ind w:left="1440" w:hanging="1440"/>
        <w:jc w:val="both"/>
        <w:rPr>
          <w:rFonts w:ascii="Calibri" w:hAnsi="Calibri"/>
          <w:sz w:val="24"/>
          <w:szCs w:val="24"/>
        </w:rPr>
      </w:pPr>
      <w:r w:rsidRPr="00E84D3E">
        <w:rPr>
          <w:rFonts w:ascii="Calibri" w:hAnsi="Calibri"/>
          <w:b/>
          <w:sz w:val="24"/>
          <w:szCs w:val="24"/>
          <w:u w:val="single"/>
        </w:rPr>
        <w:t>Section 1.</w:t>
      </w:r>
      <w:r w:rsidRPr="00E84D3E">
        <w:rPr>
          <w:rFonts w:ascii="Calibri" w:hAnsi="Calibri"/>
          <w:sz w:val="24"/>
          <w:szCs w:val="24"/>
        </w:rPr>
        <w:tab/>
        <w:t>That $5,220 is hereby transferred into the Farmers’ Market Fund from the Community Events Fund.</w:t>
      </w:r>
    </w:p>
    <w:p w:rsidR="00B96363" w:rsidRPr="00E84D3E" w:rsidRDefault="00B96363" w:rsidP="00E572F8">
      <w:pPr>
        <w:ind w:left="1440" w:hanging="1440"/>
        <w:jc w:val="both"/>
        <w:rPr>
          <w:rFonts w:ascii="Calibri" w:hAnsi="Calibri"/>
          <w:sz w:val="24"/>
          <w:szCs w:val="24"/>
        </w:rPr>
      </w:pPr>
    </w:p>
    <w:p w:rsidR="00B96363" w:rsidRPr="00E84D3E" w:rsidRDefault="00B96363" w:rsidP="00E572F8">
      <w:pPr>
        <w:ind w:left="1440" w:hanging="1440"/>
        <w:jc w:val="both"/>
        <w:rPr>
          <w:rFonts w:ascii="Calibri" w:hAnsi="Calibri"/>
          <w:sz w:val="24"/>
          <w:szCs w:val="24"/>
        </w:rPr>
      </w:pPr>
      <w:r w:rsidRPr="00E84D3E">
        <w:rPr>
          <w:rFonts w:ascii="Calibri" w:hAnsi="Calibri"/>
          <w:b/>
          <w:sz w:val="24"/>
          <w:szCs w:val="24"/>
          <w:u w:val="single"/>
        </w:rPr>
        <w:t>Section 2.</w:t>
      </w:r>
      <w:r w:rsidRPr="00E84D3E">
        <w:rPr>
          <w:rFonts w:ascii="Calibri" w:hAnsi="Calibri"/>
          <w:sz w:val="24"/>
          <w:szCs w:val="24"/>
        </w:rPr>
        <w:tab/>
        <w:t>That an additional $5,000 is appropriated from the Farmers’ Market Fund for 2016.</w:t>
      </w:r>
    </w:p>
    <w:p w:rsidR="00B96363" w:rsidRPr="00E84D3E" w:rsidRDefault="00B96363">
      <w:pPr>
        <w:rPr>
          <w:rFonts w:ascii="Calibri" w:hAnsi="Calibri"/>
          <w:sz w:val="24"/>
          <w:szCs w:val="24"/>
        </w:rPr>
      </w:pPr>
    </w:p>
    <w:p w:rsidR="00B96363" w:rsidRPr="00E84D3E" w:rsidRDefault="00B96363" w:rsidP="00E572F8">
      <w:pPr>
        <w:ind w:left="1440" w:hanging="1440"/>
        <w:rPr>
          <w:rFonts w:ascii="Calibri" w:hAnsi="Calibri"/>
          <w:sz w:val="24"/>
          <w:szCs w:val="24"/>
        </w:rPr>
      </w:pPr>
      <w:r w:rsidRPr="00E84D3E">
        <w:rPr>
          <w:rFonts w:ascii="Calibri" w:hAnsi="Calibri"/>
          <w:b/>
          <w:sz w:val="24"/>
          <w:szCs w:val="24"/>
          <w:u w:val="single"/>
        </w:rPr>
        <w:t>Section 3.</w:t>
      </w:r>
      <w:r w:rsidRPr="00E84D3E">
        <w:rPr>
          <w:rFonts w:ascii="Calibri" w:hAnsi="Calibri"/>
          <w:sz w:val="24"/>
          <w:szCs w:val="24"/>
        </w:rPr>
        <w:tab/>
        <w:t xml:space="preserve">That this ordinance shall go into effect and be in force from and after the earliest period allowed by law.  </w:t>
      </w:r>
    </w:p>
    <w:p w:rsidR="00B96363" w:rsidRPr="00E84D3E" w:rsidRDefault="00B96363" w:rsidP="00D90061">
      <w:pPr>
        <w:ind w:firstLine="720"/>
        <w:rPr>
          <w:rFonts w:ascii="Calibri" w:hAnsi="Calibri"/>
          <w:sz w:val="24"/>
          <w:szCs w:val="24"/>
        </w:rPr>
      </w:pPr>
    </w:p>
    <w:p w:rsidR="00B96363" w:rsidRPr="00E84D3E" w:rsidRDefault="00B96363" w:rsidP="00E572F8">
      <w:pPr>
        <w:rPr>
          <w:rFonts w:ascii="Calibri" w:hAnsi="Calibri"/>
          <w:sz w:val="24"/>
          <w:szCs w:val="24"/>
        </w:rPr>
      </w:pPr>
    </w:p>
    <w:p w:rsidR="00B96363" w:rsidRPr="00E84D3E" w:rsidRDefault="00B96363" w:rsidP="00E572F8">
      <w:pPr>
        <w:rPr>
          <w:rFonts w:ascii="Calibri" w:hAnsi="Calibri"/>
          <w:sz w:val="24"/>
          <w:szCs w:val="24"/>
        </w:rPr>
      </w:pPr>
      <w:r w:rsidRPr="00E84D3E">
        <w:rPr>
          <w:rFonts w:ascii="Calibri" w:hAnsi="Calibri"/>
          <w:sz w:val="24"/>
          <w:szCs w:val="24"/>
        </w:rPr>
        <w:t>Passed:__________, 2016</w:t>
      </w:r>
    </w:p>
    <w:p w:rsidR="00B96363" w:rsidRPr="00E84D3E" w:rsidRDefault="00B96363" w:rsidP="00D90061">
      <w:pPr>
        <w:ind w:left="3600" w:firstLine="720"/>
        <w:rPr>
          <w:rFonts w:ascii="Calibri" w:hAnsi="Calibri"/>
          <w:sz w:val="24"/>
          <w:szCs w:val="24"/>
        </w:rPr>
      </w:pPr>
    </w:p>
    <w:p w:rsidR="00B96363" w:rsidRPr="00E84D3E" w:rsidRDefault="00B96363" w:rsidP="00D90061">
      <w:pPr>
        <w:ind w:left="3600" w:firstLine="720"/>
        <w:rPr>
          <w:rFonts w:ascii="Calibri" w:hAnsi="Calibri"/>
          <w:sz w:val="24"/>
          <w:szCs w:val="24"/>
        </w:rPr>
      </w:pPr>
      <w:r w:rsidRPr="00E84D3E">
        <w:rPr>
          <w:rFonts w:ascii="Calibri" w:hAnsi="Calibri"/>
          <w:sz w:val="24"/>
          <w:szCs w:val="24"/>
        </w:rPr>
        <w:t>_________________________</w:t>
      </w:r>
    </w:p>
    <w:p w:rsidR="00B96363" w:rsidRPr="00E84D3E" w:rsidRDefault="00B96363" w:rsidP="00D90061">
      <w:pPr>
        <w:ind w:left="3600" w:firstLine="720"/>
        <w:rPr>
          <w:rFonts w:ascii="Calibri" w:hAnsi="Calibri"/>
          <w:sz w:val="24"/>
          <w:szCs w:val="24"/>
        </w:rPr>
      </w:pPr>
      <w:r w:rsidRPr="00E84D3E">
        <w:rPr>
          <w:rFonts w:ascii="Calibri" w:hAnsi="Calibri"/>
          <w:sz w:val="24"/>
          <w:szCs w:val="24"/>
        </w:rPr>
        <w:t>Tim Madison, President of Council</w:t>
      </w:r>
    </w:p>
    <w:p w:rsidR="00B96363"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bookmarkStart w:id="0" w:name="_GoBack"/>
      <w:bookmarkEnd w:id="0"/>
    </w:p>
    <w:p w:rsidR="00B96363" w:rsidRPr="00E84D3E" w:rsidRDefault="00B96363" w:rsidP="00D90061">
      <w:pPr>
        <w:ind w:firstLine="720"/>
        <w:rPr>
          <w:rFonts w:ascii="Calibri" w:hAnsi="Calibri"/>
          <w:sz w:val="24"/>
          <w:szCs w:val="24"/>
        </w:rPr>
      </w:pPr>
      <w:r w:rsidRPr="00E84D3E">
        <w:rPr>
          <w:rFonts w:ascii="Calibri" w:hAnsi="Calibri"/>
          <w:sz w:val="24"/>
          <w:szCs w:val="24"/>
        </w:rPr>
        <w:t>Attest:_____________________</w:t>
      </w:r>
    </w:p>
    <w:p w:rsidR="00B96363" w:rsidRPr="00E84D3E" w:rsidRDefault="00B96363" w:rsidP="00D90061">
      <w:pPr>
        <w:ind w:firstLine="720"/>
        <w:rPr>
          <w:rFonts w:ascii="Calibri" w:hAnsi="Calibri"/>
          <w:sz w:val="24"/>
          <w:szCs w:val="24"/>
        </w:rPr>
      </w:pPr>
      <w:r w:rsidRPr="00E84D3E">
        <w:rPr>
          <w:rFonts w:ascii="Calibri" w:hAnsi="Calibri"/>
          <w:sz w:val="24"/>
          <w:szCs w:val="24"/>
        </w:rPr>
        <w:t xml:space="preserve">         William Harvey, Clerk of Council</w:t>
      </w: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Approved:___________, 2016</w:t>
      </w: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_______________________</w:t>
      </w:r>
    </w:p>
    <w:p w:rsidR="00B96363" w:rsidRPr="00E84D3E" w:rsidRDefault="00B96363"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Mayor Ben Kessler</w:t>
      </w: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p>
    <w:p w:rsidR="00B96363" w:rsidRPr="00E84D3E" w:rsidRDefault="00B96363" w:rsidP="00D90061">
      <w:pPr>
        <w:ind w:firstLine="720"/>
        <w:rPr>
          <w:rFonts w:ascii="Calibri" w:hAnsi="Calibri"/>
          <w:sz w:val="24"/>
          <w:szCs w:val="24"/>
        </w:rPr>
      </w:pPr>
      <w:r w:rsidRPr="00E84D3E">
        <w:rPr>
          <w:rFonts w:ascii="Calibri" w:hAnsi="Calibri"/>
          <w:sz w:val="24"/>
          <w:szCs w:val="24"/>
        </w:rPr>
        <w:t xml:space="preserve">First </w:t>
      </w:r>
      <w:smartTag w:uri="urn:schemas-microsoft-com:office:smarttags" w:element="place">
        <w:smartTag w:uri="urn:schemas-microsoft-com:office:smarttags" w:element="City">
          <w:r w:rsidRPr="00E84D3E">
            <w:rPr>
              <w:rFonts w:ascii="Calibri" w:hAnsi="Calibri"/>
              <w:sz w:val="24"/>
              <w:szCs w:val="24"/>
            </w:rPr>
            <w:t>Reading</w:t>
          </w:r>
        </w:smartTag>
      </w:smartTag>
      <w:r w:rsidRPr="00E84D3E">
        <w:rPr>
          <w:rFonts w:ascii="Calibri" w:hAnsi="Calibri"/>
          <w:sz w:val="24"/>
          <w:szCs w:val="24"/>
        </w:rPr>
        <w:t xml:space="preserve"> </w:t>
      </w:r>
      <w:r>
        <w:rPr>
          <w:rFonts w:ascii="Calibri" w:hAnsi="Calibri"/>
          <w:sz w:val="24"/>
          <w:szCs w:val="24"/>
        </w:rPr>
        <w:t>3-29-16</w:t>
      </w:r>
    </w:p>
    <w:sectPr w:rsidR="00B96363" w:rsidRPr="00E84D3E" w:rsidSect="00E84D3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B4EE7"/>
    <w:rsid w:val="001C3520"/>
    <w:rsid w:val="00272E78"/>
    <w:rsid w:val="002B26ED"/>
    <w:rsid w:val="003B5766"/>
    <w:rsid w:val="00406AFB"/>
    <w:rsid w:val="005747ED"/>
    <w:rsid w:val="00575BC9"/>
    <w:rsid w:val="005A743A"/>
    <w:rsid w:val="005F7E62"/>
    <w:rsid w:val="006B533D"/>
    <w:rsid w:val="006D3CB9"/>
    <w:rsid w:val="007866E6"/>
    <w:rsid w:val="00824F4B"/>
    <w:rsid w:val="00871B4E"/>
    <w:rsid w:val="00985270"/>
    <w:rsid w:val="00B168AA"/>
    <w:rsid w:val="00B96363"/>
    <w:rsid w:val="00D90061"/>
    <w:rsid w:val="00DB2557"/>
    <w:rsid w:val="00E572F8"/>
    <w:rsid w:val="00E84D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194</Words>
  <Characters>1106</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2016-03-25T12:57:00Z</cp:lastPrinted>
  <dcterms:created xsi:type="dcterms:W3CDTF">2016-03-25T12:57:00Z</dcterms:created>
  <dcterms:modified xsi:type="dcterms:W3CDTF">2016-03-25T12:57:00Z</dcterms:modified>
</cp:coreProperties>
</file>