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3E32" w:rsidRPr="00171CB1" w:rsidRDefault="00913E32" w:rsidP="00913E32">
      <w:pPr>
        <w:widowControl w:val="0"/>
        <w:tabs>
          <w:tab w:val="left" w:pos="1800"/>
          <w:tab w:val="left" w:pos="3690"/>
          <w:tab w:val="left" w:pos="4860"/>
        </w:tabs>
        <w:spacing w:after="0" w:line="240" w:lineRule="auto"/>
        <w:rPr>
          <w:rFonts w:ascii="Myriad Pro" w:eastAsia="Myriad Pro" w:hAnsi="Myriad Pro" w:cs="Myriad Pro"/>
          <w:color w:val="000000"/>
          <w:sz w:val="32"/>
          <w:szCs w:val="32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</w:pPr>
      <w:bookmarkStart w:id="0" w:name="_Hlk130812479"/>
      <w:r>
        <w:rPr>
          <w:noProof/>
        </w:rPr>
        <w:drawing>
          <wp:anchor distT="0" distB="0" distL="0" distR="0" simplePos="0" relativeHeight="251659264" behindDoc="0" locked="0" layoutInCell="1" allowOverlap="1" wp14:anchorId="6DC74045" wp14:editId="0FF9788D">
            <wp:simplePos x="0" y="0"/>
            <wp:positionH relativeFrom="column">
              <wp:posOffset>406400</wp:posOffset>
            </wp:positionH>
            <wp:positionV relativeFrom="line">
              <wp:posOffset>-139700</wp:posOffset>
            </wp:positionV>
            <wp:extent cx="1130300" cy="876300"/>
            <wp:effectExtent l="0" t="0" r="0" b="0"/>
            <wp:wrapNone/>
            <wp:docPr id="1" name="Picture 1" descr="COB_seal_rgb_fill-filtered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fficeArt object" descr="COB_seal_rgb_fill-filtered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3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eastAsia="Arial Unicode MS" w:hAnsi="Calibri" w:cs="Arial Unicode MS"/>
          <w:color w:val="000000"/>
          <w:sz w:val="28"/>
          <w:szCs w:val="28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ab/>
      </w:r>
      <w:r>
        <w:rPr>
          <w:rFonts w:ascii="Calibri" w:eastAsia="Arial Unicode MS" w:hAnsi="Calibri" w:cs="Arial Unicode MS"/>
          <w:color w:val="000000"/>
          <w:sz w:val="28"/>
          <w:szCs w:val="28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ab/>
      </w:r>
      <w:r w:rsidRPr="00171CB1">
        <w:rPr>
          <w:rFonts w:ascii="Myriad Pro" w:eastAsia="Arial Unicode MS" w:hAnsi="Myriad Pro" w:cs="Arial Unicode MS"/>
          <w:color w:val="000000"/>
          <w:sz w:val="32"/>
          <w:szCs w:val="32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>City of Bexley</w:t>
      </w:r>
      <w:r w:rsidRPr="00171CB1">
        <w:rPr>
          <w:rFonts w:ascii="Myriad Pro" w:eastAsia="Arial Unicode MS" w:hAnsi="Myriad Pro" w:cs="Arial Unicode MS"/>
          <w:color w:val="000000"/>
          <w:sz w:val="32"/>
          <w:szCs w:val="32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ab/>
      </w:r>
      <w:r w:rsidRPr="00171CB1">
        <w:rPr>
          <w:rFonts w:ascii="Myriad Pro" w:eastAsia="Arial Unicode MS" w:hAnsi="Myriad Pro" w:cs="Arial Unicode MS"/>
          <w:color w:val="FF0000"/>
          <w:sz w:val="32"/>
          <w:szCs w:val="32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</w:t>
      </w:r>
    </w:p>
    <w:p w:rsidR="00913E32" w:rsidRDefault="00913E32" w:rsidP="00913E32">
      <w:pPr>
        <w:widowControl w:val="0"/>
        <w:tabs>
          <w:tab w:val="left" w:pos="1800"/>
          <w:tab w:val="left" w:pos="2160"/>
          <w:tab w:val="left" w:pos="3690"/>
          <w:tab w:val="left" w:pos="4860"/>
        </w:tabs>
        <w:spacing w:after="0" w:line="240" w:lineRule="auto"/>
        <w:rPr>
          <w:rFonts w:ascii="Myriad Pro" w:eastAsia="Myriad Pro" w:hAnsi="Myriad Pro" w:cs="Myriad Pro"/>
          <w:color w:val="000000"/>
          <w:sz w:val="36"/>
          <w:szCs w:val="36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</w:pPr>
      <w:r>
        <w:rPr>
          <w:rFonts w:ascii="Myriad Pro" w:eastAsia="Myriad Pro" w:hAnsi="Myriad Pro" w:cs="Myriad Pro"/>
          <w:color w:val="000000"/>
          <w:sz w:val="36"/>
          <w:szCs w:val="36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ab/>
      </w:r>
      <w:r>
        <w:rPr>
          <w:rFonts w:ascii="Myriad Pro" w:eastAsia="Myriad Pro" w:hAnsi="Myriad Pro" w:cs="Myriad Pro"/>
          <w:color w:val="000000"/>
          <w:sz w:val="36"/>
          <w:szCs w:val="36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ab/>
      </w:r>
      <w:r>
        <w:rPr>
          <w:rFonts w:ascii="Myriad Pro" w:eastAsia="Myriad Pro" w:hAnsi="Myriad Pro" w:cs="Myriad Pro"/>
          <w:color w:val="000000"/>
          <w:sz w:val="36"/>
          <w:szCs w:val="36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ab/>
        <w:t xml:space="preserve">Board of Zoning and Planning </w:t>
      </w:r>
    </w:p>
    <w:p w:rsidR="00913E32" w:rsidRDefault="00913E32" w:rsidP="00913E32">
      <w:pPr>
        <w:widowControl w:val="0"/>
        <w:tabs>
          <w:tab w:val="center" w:pos="4860"/>
        </w:tabs>
        <w:spacing w:after="0" w:line="240" w:lineRule="auto"/>
        <w:ind w:left="1080"/>
        <w:rPr>
          <w:rFonts w:ascii="Myriad Pro" w:eastAsia="Myriad Pro" w:hAnsi="Myriad Pro" w:cs="Myriad Pro"/>
          <w:color w:val="000000"/>
          <w:sz w:val="36"/>
          <w:szCs w:val="36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</w:pPr>
    </w:p>
    <w:p w:rsidR="00913E32" w:rsidRDefault="00913E32" w:rsidP="00913E32">
      <w:pPr>
        <w:widowControl w:val="0"/>
        <w:pBdr>
          <w:top w:val="single" w:sz="4" w:space="0" w:color="000000"/>
          <w:bottom w:val="single" w:sz="4" w:space="0" w:color="000000"/>
        </w:pBdr>
        <w:tabs>
          <w:tab w:val="center" w:pos="4680"/>
        </w:tabs>
        <w:spacing w:after="0" w:line="240" w:lineRule="auto"/>
        <w:rPr>
          <w:rFonts w:ascii="Myriad Pro" w:eastAsia="Myriad Pro" w:hAnsi="Myriad Pro" w:cs="Myriad Pro"/>
          <w:b/>
          <w:bCs/>
          <w:color w:val="000000"/>
          <w:sz w:val="28"/>
          <w:szCs w:val="28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</w:pPr>
      <w:r>
        <w:rPr>
          <w:rFonts w:ascii="Myriad Pro" w:eastAsia="Arial Unicode MS" w:hAnsi="Myriad Pro" w:cs="Arial Unicode MS"/>
          <w:b/>
          <w:bCs/>
          <w:color w:val="000000"/>
          <w:sz w:val="32"/>
          <w:szCs w:val="32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                </w:t>
      </w:r>
      <w:r>
        <w:rPr>
          <w:rFonts w:ascii="Myriad Pro" w:eastAsia="Arial Unicode MS" w:hAnsi="Myriad Pro" w:cs="Arial Unicode MS"/>
          <w:b/>
          <w:bCs/>
          <w:color w:val="000000"/>
          <w:sz w:val="32"/>
          <w:szCs w:val="32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ab/>
      </w:r>
      <w:r>
        <w:rPr>
          <w:rFonts w:ascii="Myriad Pro" w:eastAsia="Arial Unicode MS" w:hAnsi="Myriad Pro" w:cs="Arial Unicode MS"/>
          <w:b/>
          <w:bCs/>
          <w:color w:val="000000"/>
          <w:sz w:val="28"/>
          <w:szCs w:val="28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Decision and Record of Action – </w:t>
      </w:r>
      <w:r w:rsidR="008E0735">
        <w:rPr>
          <w:rFonts w:ascii="Myriad Pro" w:eastAsia="Arial Unicode MS" w:hAnsi="Myriad Pro" w:cs="Arial Unicode MS"/>
          <w:b/>
          <w:bCs/>
          <w:color w:val="000000"/>
          <w:sz w:val="28"/>
          <w:szCs w:val="28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>April</w:t>
      </w:r>
      <w:bookmarkStart w:id="1" w:name="_GoBack"/>
      <w:bookmarkEnd w:id="1"/>
      <w:r>
        <w:rPr>
          <w:rFonts w:ascii="Myriad Pro" w:eastAsia="Arial Unicode MS" w:hAnsi="Myriad Pro" w:cs="Arial Unicode MS"/>
          <w:b/>
          <w:bCs/>
          <w:color w:val="000000"/>
          <w:sz w:val="28"/>
          <w:szCs w:val="28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27, 2023</w:t>
      </w:r>
    </w:p>
    <w:p w:rsidR="00913E32" w:rsidRDefault="00913E32" w:rsidP="00913E32">
      <w:pPr>
        <w:widowControl w:val="0"/>
        <w:spacing w:after="0" w:line="240" w:lineRule="auto"/>
        <w:jc w:val="both"/>
        <w:rPr>
          <w:rFonts w:ascii="Myriad Pro" w:eastAsia="Myriad Pro" w:hAnsi="Myriad Pro" w:cs="Myriad Pro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</w:pPr>
    </w:p>
    <w:p w:rsidR="00913E32" w:rsidRDefault="00913E32" w:rsidP="00913E32">
      <w:pPr>
        <w:widowControl w:val="0"/>
        <w:spacing w:after="0" w:line="240" w:lineRule="auto"/>
        <w:jc w:val="both"/>
        <w:rPr>
          <w:rFonts w:ascii="Myriad Pro" w:eastAsia="Myriad Pro" w:hAnsi="Myriad Pro" w:cs="Myriad Pro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</w:pPr>
      <w:r>
        <w:rPr>
          <w:rFonts w:ascii="Myriad Pro" w:eastAsia="Arial Unicode MS" w:hAnsi="Myriad Pro" w:cs="Arial Unicode MS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>The City of Bexley Board of Zoning and Planning took the following action at this meeting:</w:t>
      </w:r>
    </w:p>
    <w:p w:rsidR="00913E32" w:rsidRDefault="00913E32" w:rsidP="00913E32">
      <w:pPr>
        <w:keepNext/>
        <w:widowControl w:val="0"/>
        <w:spacing w:after="0" w:line="240" w:lineRule="auto"/>
        <w:jc w:val="both"/>
        <w:outlineLvl w:val="2"/>
        <w:rPr>
          <w:rFonts w:ascii="Myriad Pro" w:eastAsia="Myriad Pro" w:hAnsi="Myriad Pro" w:cs="Myriad Pro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</w:pPr>
    </w:p>
    <w:p w:rsidR="00913E32" w:rsidRDefault="00913E32" w:rsidP="00913E32">
      <w:pPr>
        <w:widowControl w:val="0"/>
        <w:spacing w:after="0" w:line="240" w:lineRule="auto"/>
        <w:rPr>
          <w:rFonts w:ascii="Myriad Pro" w:eastAsia="Myriad Pro" w:hAnsi="Myriad Pro" w:cs="Myriad Pro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</w:pPr>
      <w:r>
        <w:rPr>
          <w:rFonts w:ascii="Myriad Pro" w:eastAsia="Arial Unicode MS" w:hAnsi="Myriad Pro" w:cs="Arial Unicode MS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Application No.: </w:t>
      </w:r>
      <w:r>
        <w:rPr>
          <w:rFonts w:ascii="Myriad Pro" w:eastAsia="Myriad Pro" w:hAnsi="Myriad Pro" w:cs="Myriad Pro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ab/>
        <w:t xml:space="preserve">23-2 Appeal </w:t>
      </w:r>
    </w:p>
    <w:p w:rsidR="00913E32" w:rsidRDefault="00913E32" w:rsidP="00913E32">
      <w:pPr>
        <w:widowControl w:val="0"/>
        <w:spacing w:after="0" w:line="240" w:lineRule="auto"/>
        <w:rPr>
          <w:rFonts w:ascii="Myriad Pro" w:eastAsia="Myriad Pro" w:hAnsi="Myriad Pro" w:cs="Myriad Pro"/>
          <w:color w:val="000000"/>
          <w:sz w:val="23"/>
          <w:szCs w:val="23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</w:pPr>
      <w:r>
        <w:rPr>
          <w:rFonts w:ascii="Myriad Pro" w:eastAsia="Arial Unicode MS" w:hAnsi="Myriad Pro" w:cs="Arial Unicode MS"/>
          <w:color w:val="000000"/>
          <w:sz w:val="23"/>
          <w:szCs w:val="23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Applicant: </w:t>
      </w:r>
      <w:r>
        <w:rPr>
          <w:rFonts w:ascii="Myriad Pro" w:eastAsia="Myriad Pro" w:hAnsi="Myriad Pro" w:cs="Myriad Pro"/>
          <w:color w:val="000000"/>
          <w:sz w:val="23"/>
          <w:szCs w:val="23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ab/>
      </w:r>
      <w:r>
        <w:rPr>
          <w:rFonts w:ascii="Myriad Pro" w:eastAsia="Myriad Pro" w:hAnsi="Myriad Pro" w:cs="Myriad Pro"/>
          <w:color w:val="000000"/>
          <w:sz w:val="23"/>
          <w:szCs w:val="23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ab/>
        <w:t>James Hughes</w:t>
      </w:r>
    </w:p>
    <w:p w:rsidR="00913E32" w:rsidRDefault="00913E32" w:rsidP="00913E32">
      <w:pPr>
        <w:widowControl w:val="0"/>
        <w:spacing w:after="0" w:line="240" w:lineRule="auto"/>
        <w:ind w:left="1440" w:hanging="1440"/>
        <w:rPr>
          <w:rFonts w:ascii="Myriad Pro" w:eastAsia="Myriad Pro" w:hAnsi="Myriad Pro" w:cs="Myriad Pro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</w:pPr>
      <w:r>
        <w:rPr>
          <w:rFonts w:ascii="Myriad Pro" w:eastAsia="Arial Unicode MS" w:hAnsi="Myriad Pro" w:cs="Arial Unicode MS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Location: </w:t>
      </w:r>
      <w:r>
        <w:rPr>
          <w:rFonts w:ascii="Myriad Pro" w:eastAsia="Myriad Pro" w:hAnsi="Myriad Pro" w:cs="Myriad Pro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ab/>
      </w:r>
      <w:r>
        <w:rPr>
          <w:rFonts w:ascii="Myriad Pro" w:eastAsia="Myriad Pro" w:hAnsi="Myriad Pro" w:cs="Myriad Pro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ab/>
        <w:t>2555 E. Main</w:t>
      </w:r>
    </w:p>
    <w:p w:rsidR="00913E32" w:rsidRDefault="00913E32" w:rsidP="00913E32">
      <w:pPr>
        <w:widowControl w:val="0"/>
        <w:spacing w:after="0" w:line="240" w:lineRule="auto"/>
        <w:ind w:left="1440" w:hanging="1440"/>
        <w:rPr>
          <w:rFonts w:ascii="Myriad Pro" w:eastAsia="Myriad Pro" w:hAnsi="Myriad Pro" w:cs="Myriad Pro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</w:pPr>
      <w:r>
        <w:rPr>
          <w:rFonts w:ascii="Myriad Pro" w:eastAsia="Arial Unicode MS" w:hAnsi="Myriad Pro" w:cs="Arial Unicode MS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</w:t>
      </w:r>
    </w:p>
    <w:p w:rsidR="00913E32" w:rsidRDefault="00913E32" w:rsidP="00913E32">
      <w:pPr>
        <w:ind w:left="2160" w:hanging="2160"/>
        <w:rPr>
          <w:rFonts w:ascii="Myriad Pro" w:eastAsia="Myriad Pro" w:hAnsi="Myriad Pro" w:cs="Myriad Pro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</w:pPr>
      <w:r w:rsidRPr="008121DB">
        <w:rPr>
          <w:rFonts w:ascii="Myriad Pro" w:eastAsia="Arial Unicode MS" w:hAnsi="Myriad Pro" w:cs="Arial Unicode MS"/>
          <w:b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>Request</w:t>
      </w:r>
      <w:r>
        <w:rPr>
          <w:rFonts w:ascii="Myriad Pro" w:eastAsia="Arial Unicode MS" w:hAnsi="Myriad Pro" w:cs="Arial Unicode MS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>:</w:t>
      </w:r>
      <w:r>
        <w:rPr>
          <w:rFonts w:ascii="Myriad Pro" w:eastAsia="Arial Unicode MS" w:hAnsi="Myriad Pro" w:cs="Arial Unicode MS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ab/>
        <w:t xml:space="preserve">Appeal to the decision of the Zoning Officer related to an approval of Application No. ARB-23-1, for 2 sun-shades proposed at Montrose Elementary School.  </w:t>
      </w:r>
    </w:p>
    <w:p w:rsidR="00285AD0" w:rsidRDefault="00913E32" w:rsidP="00913E32">
      <w:pPr>
        <w:widowControl w:val="0"/>
        <w:spacing w:after="0" w:line="240" w:lineRule="auto"/>
        <w:ind w:left="2160" w:hanging="2160"/>
        <w:jc w:val="both"/>
        <w:rPr>
          <w:rFonts w:ascii="Myriad Pro" w:eastAsia="Arial Unicode MS" w:hAnsi="Myriad Pro" w:cs="Arial Unicode MS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</w:pPr>
      <w:r>
        <w:rPr>
          <w:rFonts w:ascii="Myriad Pro" w:eastAsia="Arial Unicode MS" w:hAnsi="Myriad Pro" w:cs="Arial Unicode MS"/>
          <w:b/>
          <w:bCs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>MOTION</w:t>
      </w:r>
      <w:r>
        <w:rPr>
          <w:rFonts w:ascii="Myriad Pro" w:eastAsia="Arial Unicode MS" w:hAnsi="Myriad Pro" w:cs="Arial Unicode MS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:   </w:t>
      </w:r>
      <w:r>
        <w:rPr>
          <w:rFonts w:ascii="Myriad Pro" w:eastAsia="Arial Unicode MS" w:hAnsi="Myriad Pro" w:cs="Arial Unicode MS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ab/>
        <w:t xml:space="preserve">The following motion </w:t>
      </w:r>
      <w:r w:rsidR="00285AD0">
        <w:rPr>
          <w:rFonts w:ascii="Myriad Pro" w:eastAsia="Arial Unicode MS" w:hAnsi="Myriad Pro" w:cs="Arial Unicode MS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>was made by</w:t>
      </w:r>
      <w:r w:rsidR="0042421D">
        <w:rPr>
          <w:rFonts w:ascii="Myriad Pro" w:eastAsia="Arial Unicode MS" w:hAnsi="Myriad Pro" w:cs="Arial Unicode MS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Mr. Schick</w:t>
      </w:r>
      <w:r w:rsidR="0094382F">
        <w:rPr>
          <w:rFonts w:ascii="Myriad Pro" w:eastAsia="Arial Unicode MS" w:hAnsi="Myriad Pro" w:cs="Arial Unicode MS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and se</w:t>
      </w:r>
      <w:r w:rsidR="00285AD0">
        <w:rPr>
          <w:rFonts w:ascii="Myriad Pro" w:eastAsia="Arial Unicode MS" w:hAnsi="Myriad Pro" w:cs="Arial Unicode MS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conded by Mr. Marsh: </w:t>
      </w:r>
    </w:p>
    <w:p w:rsidR="00285AD0" w:rsidRDefault="00285AD0" w:rsidP="00285AD0">
      <w:pPr>
        <w:widowControl w:val="0"/>
        <w:spacing w:after="0" w:line="240" w:lineRule="auto"/>
        <w:ind w:left="2160"/>
        <w:jc w:val="both"/>
        <w:rPr>
          <w:rFonts w:ascii="Myriad Pro" w:eastAsia="Arial Unicode MS" w:hAnsi="Myriad Pro" w:cs="Arial Unicode MS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</w:pPr>
      <w:r>
        <w:rPr>
          <w:rFonts w:ascii="Myriad Pro" w:eastAsia="Arial Unicode MS" w:hAnsi="Myriad Pro" w:cs="Arial Unicode MS"/>
          <w:bCs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>T</w:t>
      </w:r>
      <w:r>
        <w:rPr>
          <w:rFonts w:ascii="Myriad Pro" w:eastAsia="Arial Unicode MS" w:hAnsi="Myriad Pro" w:cs="Arial Unicode MS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o agree to reverse the decision of the Zoning Officer’s conditional approval of the Sun-shades for the Montrose School playground. </w:t>
      </w:r>
    </w:p>
    <w:p w:rsidR="00913E32" w:rsidRDefault="00913E32" w:rsidP="00913E32">
      <w:pPr>
        <w:widowControl w:val="0"/>
        <w:spacing w:after="0" w:line="240" w:lineRule="auto"/>
        <w:jc w:val="both"/>
        <w:rPr>
          <w:rFonts w:ascii="Myriad Pro" w:eastAsia="Myriad Pro" w:hAnsi="Myriad Pro" w:cs="Myriad Pro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</w:pPr>
    </w:p>
    <w:p w:rsidR="008102E6" w:rsidRDefault="00913E32" w:rsidP="00913E32">
      <w:pPr>
        <w:widowControl w:val="0"/>
        <w:spacing w:after="0" w:line="240" w:lineRule="auto"/>
        <w:ind w:left="2160" w:hanging="2160"/>
        <w:jc w:val="both"/>
        <w:rPr>
          <w:rFonts w:ascii="Myriad Pro" w:eastAsia="Arial Unicode MS" w:hAnsi="Myriad Pro" w:cs="Arial Unicode MS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</w:pPr>
      <w:r>
        <w:rPr>
          <w:rFonts w:ascii="Myriad Pro" w:eastAsia="Arial Unicode MS" w:hAnsi="Myriad Pro" w:cs="Arial Unicode MS"/>
          <w:b/>
          <w:bCs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>VOTE</w:t>
      </w:r>
      <w:r>
        <w:rPr>
          <w:rFonts w:ascii="Myriad Pro" w:eastAsia="Arial Unicode MS" w:hAnsi="Myriad Pro" w:cs="Arial Unicode MS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:  </w:t>
      </w:r>
      <w:r>
        <w:rPr>
          <w:rFonts w:ascii="Myriad Pro" w:eastAsia="Arial Unicode MS" w:hAnsi="Myriad Pro" w:cs="Arial Unicode MS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ab/>
      </w:r>
      <w:r w:rsidRPr="00636E80">
        <w:rPr>
          <w:rFonts w:ascii="Myriad Pro" w:eastAsia="Arial Unicode MS" w:hAnsi="Myriad Pro" w:cs="Arial Unicode MS"/>
          <w:color w:val="000000"/>
          <w:sz w:val="24"/>
          <w:szCs w:val="24"/>
          <w:u w:val="single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>Mr. Schick</w:t>
      </w:r>
      <w:r w:rsidR="008102E6">
        <w:rPr>
          <w:rFonts w:ascii="Myriad Pro" w:eastAsia="Arial Unicode MS" w:hAnsi="Myriad Pro" w:cs="Arial Unicode MS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-</w:t>
      </w:r>
      <w:r w:rsidR="00285AD0">
        <w:rPr>
          <w:rFonts w:ascii="Myriad Pro" w:eastAsia="Arial Unicode MS" w:hAnsi="Myriad Pro" w:cs="Arial Unicode MS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voting N</w:t>
      </w:r>
      <w:r w:rsidR="008102E6">
        <w:rPr>
          <w:rFonts w:ascii="Myriad Pro" w:eastAsia="Arial Unicode MS" w:hAnsi="Myriad Pro" w:cs="Arial Unicode MS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>o, based on the fact that this is a unique situation being a large unprotected lot that gets very hot and</w:t>
      </w:r>
      <w:r w:rsidR="00636E80">
        <w:rPr>
          <w:rFonts w:ascii="Myriad Pro" w:eastAsia="Arial Unicode MS" w:hAnsi="Myriad Pro" w:cs="Arial Unicode MS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with 50-100 kids</w:t>
      </w:r>
      <w:r w:rsidR="00C15D8B">
        <w:rPr>
          <w:rFonts w:ascii="Myriad Pro" w:eastAsia="Arial Unicode MS" w:hAnsi="Myriad Pro" w:cs="Arial Unicode MS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at times</w:t>
      </w:r>
      <w:r w:rsidR="00636E80">
        <w:rPr>
          <w:rFonts w:ascii="Myriad Pro" w:eastAsia="Arial Unicode MS" w:hAnsi="Myriad Pro" w:cs="Arial Unicode MS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that use the playground</w:t>
      </w:r>
      <w:r w:rsidR="008102E6">
        <w:rPr>
          <w:rFonts w:ascii="Myriad Pro" w:eastAsia="Arial Unicode MS" w:hAnsi="Myriad Pro" w:cs="Arial Unicode MS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he believed the sun-shades </w:t>
      </w:r>
      <w:r w:rsidR="00636E80">
        <w:rPr>
          <w:rFonts w:ascii="Myriad Pro" w:eastAsia="Arial Unicode MS" w:hAnsi="Myriad Pro" w:cs="Arial Unicode MS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are appropriate and </w:t>
      </w:r>
      <w:r w:rsidR="008102E6">
        <w:rPr>
          <w:rFonts w:ascii="Myriad Pro" w:eastAsia="Arial Unicode MS" w:hAnsi="Myriad Pro" w:cs="Arial Unicode MS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>the least evasive structure</w:t>
      </w:r>
      <w:r w:rsidR="00636E80">
        <w:rPr>
          <w:rFonts w:ascii="Myriad Pro" w:eastAsia="Arial Unicode MS" w:hAnsi="Myriad Pro" w:cs="Arial Unicode MS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to prevent sunburn and excessive heat</w:t>
      </w:r>
      <w:r w:rsidR="008102E6">
        <w:rPr>
          <w:rFonts w:ascii="Myriad Pro" w:eastAsia="Arial Unicode MS" w:hAnsi="Myriad Pro" w:cs="Arial Unicode MS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>, and the fact that the city further notified neighbors separate from the school</w:t>
      </w:r>
      <w:r w:rsidR="00636E80">
        <w:rPr>
          <w:rFonts w:ascii="Myriad Pro" w:eastAsia="Arial Unicode MS" w:hAnsi="Myriad Pro" w:cs="Arial Unicode MS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>’s</w:t>
      </w:r>
      <w:r w:rsidR="008102E6">
        <w:rPr>
          <w:rFonts w:ascii="Myriad Pro" w:eastAsia="Arial Unicode MS" w:hAnsi="Myriad Pro" w:cs="Arial Unicode MS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process</w:t>
      </w:r>
      <w:r w:rsidR="00285AD0">
        <w:rPr>
          <w:rFonts w:ascii="Myriad Pro" w:eastAsia="Arial Unicode MS" w:hAnsi="Myriad Pro" w:cs="Arial Unicode MS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>;</w:t>
      </w:r>
    </w:p>
    <w:p w:rsidR="008102E6" w:rsidRDefault="008102E6" w:rsidP="00913E32">
      <w:pPr>
        <w:widowControl w:val="0"/>
        <w:spacing w:after="0" w:line="240" w:lineRule="auto"/>
        <w:ind w:left="2160" w:hanging="2160"/>
        <w:jc w:val="both"/>
        <w:rPr>
          <w:rFonts w:ascii="Myriad Pro" w:eastAsia="Arial Unicode MS" w:hAnsi="Myriad Pro" w:cs="Arial Unicode MS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</w:pPr>
      <w:r>
        <w:rPr>
          <w:rFonts w:ascii="Myriad Pro" w:eastAsia="Arial Unicode MS" w:hAnsi="Myriad Pro" w:cs="Arial Unicode MS"/>
          <w:b/>
          <w:bCs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ab/>
      </w:r>
      <w:r w:rsidRPr="00636E80">
        <w:rPr>
          <w:rFonts w:ascii="Myriad Pro" w:eastAsia="Arial Unicode MS" w:hAnsi="Myriad Pro" w:cs="Arial Unicode MS"/>
          <w:bCs/>
          <w:color w:val="000000"/>
          <w:sz w:val="24"/>
          <w:szCs w:val="24"/>
          <w:u w:val="single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>Mr</w:t>
      </w:r>
      <w:r w:rsidRPr="00636E80">
        <w:rPr>
          <w:rFonts w:ascii="Myriad Pro" w:eastAsia="Arial Unicode MS" w:hAnsi="Myriad Pro" w:cs="Arial Unicode MS"/>
          <w:color w:val="000000"/>
          <w:sz w:val="24"/>
          <w:szCs w:val="24"/>
          <w:u w:val="single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>. Marsh</w:t>
      </w:r>
      <w:r>
        <w:rPr>
          <w:rFonts w:ascii="Myriad Pro" w:eastAsia="Arial Unicode MS" w:hAnsi="Myriad Pro" w:cs="Arial Unicode MS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voting No, noting that the sun-shades are an appropriate structure for a school;</w:t>
      </w:r>
    </w:p>
    <w:p w:rsidR="008102E6" w:rsidRDefault="008102E6" w:rsidP="00913E32">
      <w:pPr>
        <w:widowControl w:val="0"/>
        <w:spacing w:after="0" w:line="240" w:lineRule="auto"/>
        <w:ind w:left="2160" w:hanging="2160"/>
        <w:jc w:val="both"/>
        <w:rPr>
          <w:rFonts w:ascii="Myriad Pro" w:eastAsia="Arial Unicode MS" w:hAnsi="Myriad Pro" w:cs="Arial Unicode MS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</w:pPr>
      <w:r>
        <w:rPr>
          <w:rFonts w:ascii="Myriad Pro" w:eastAsia="Arial Unicode MS" w:hAnsi="Myriad Pro" w:cs="Arial Unicode MS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ab/>
      </w:r>
      <w:r w:rsidRPr="00636E80">
        <w:rPr>
          <w:rFonts w:ascii="Myriad Pro" w:eastAsia="Arial Unicode MS" w:hAnsi="Myriad Pro" w:cs="Arial Unicode MS"/>
          <w:color w:val="000000"/>
          <w:sz w:val="24"/>
          <w:szCs w:val="24"/>
          <w:u w:val="single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Mr. </w:t>
      </w:r>
      <w:proofErr w:type="spellStart"/>
      <w:r w:rsidRPr="00636E80">
        <w:rPr>
          <w:rFonts w:ascii="Myriad Pro" w:eastAsia="Arial Unicode MS" w:hAnsi="Myriad Pro" w:cs="Arial Unicode MS"/>
          <w:color w:val="000000"/>
          <w:sz w:val="24"/>
          <w:szCs w:val="24"/>
          <w:u w:val="single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>LeVine</w:t>
      </w:r>
      <w:proofErr w:type="spellEnd"/>
      <w:r>
        <w:rPr>
          <w:rFonts w:ascii="Myriad Pro" w:eastAsia="Arial Unicode MS" w:hAnsi="Myriad Pro" w:cs="Arial Unicode MS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– voting No, based on the lack of evidence</w:t>
      </w:r>
      <w:r w:rsidR="00425532">
        <w:rPr>
          <w:rFonts w:ascii="Myriad Pro" w:eastAsia="Arial Unicode MS" w:hAnsi="Myriad Pro" w:cs="Arial Unicode MS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to indicate</w:t>
      </w:r>
      <w:r>
        <w:rPr>
          <w:rFonts w:ascii="Myriad Pro" w:eastAsia="Arial Unicode MS" w:hAnsi="Myriad Pro" w:cs="Arial Unicode MS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that Staff did anything wrong</w:t>
      </w:r>
      <w:r w:rsidR="00C15D8B">
        <w:rPr>
          <w:rFonts w:ascii="Myriad Pro" w:eastAsia="Arial Unicode MS" w:hAnsi="Myriad Pro" w:cs="Arial Unicode MS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>, and the compelling justification for the school’s application.</w:t>
      </w:r>
      <w:r w:rsidR="00425532">
        <w:rPr>
          <w:rFonts w:ascii="Myriad Pro" w:eastAsia="Arial Unicode MS" w:hAnsi="Myriad Pro" w:cs="Arial Unicode MS"/>
          <w:color w:val="FF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</w:t>
      </w:r>
    </w:p>
    <w:p w:rsidR="00425532" w:rsidRDefault="00425532" w:rsidP="00913E32">
      <w:pPr>
        <w:widowControl w:val="0"/>
        <w:spacing w:after="0" w:line="240" w:lineRule="auto"/>
        <w:ind w:left="2160" w:hanging="2160"/>
        <w:jc w:val="both"/>
        <w:rPr>
          <w:rFonts w:ascii="Myriad Pro" w:eastAsia="Arial Unicode MS" w:hAnsi="Myriad Pro" w:cs="Arial Unicode MS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</w:pPr>
      <w:r>
        <w:rPr>
          <w:rFonts w:ascii="Myriad Pro" w:eastAsia="Arial Unicode MS" w:hAnsi="Myriad Pro" w:cs="Arial Unicode MS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ab/>
      </w:r>
      <w:r w:rsidRPr="00C15D8B">
        <w:rPr>
          <w:rFonts w:ascii="Myriad Pro" w:eastAsia="Arial Unicode MS" w:hAnsi="Myriad Pro" w:cs="Arial Unicode MS"/>
          <w:sz w:val="24"/>
          <w:szCs w:val="24"/>
          <w:u w:val="single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>Mr. Hall</w:t>
      </w:r>
      <w:r>
        <w:rPr>
          <w:rFonts w:ascii="Myriad Pro" w:eastAsia="Arial Unicode MS" w:hAnsi="Myriad Pro" w:cs="Arial Unicode MS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– voting No, based on the fact that the sun-shades fit within the Zoning Code and</w:t>
      </w:r>
      <w:r w:rsidR="00C15D8B">
        <w:rPr>
          <w:rFonts w:ascii="Myriad Pro" w:eastAsia="Arial Unicode MS" w:hAnsi="Myriad Pro" w:cs="Arial Unicode MS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are appropriate shade structure designed to</w:t>
      </w:r>
      <w:r>
        <w:rPr>
          <w:rFonts w:ascii="Myriad Pro" w:eastAsia="Arial Unicode MS" w:hAnsi="Myriad Pro" w:cs="Arial Unicode MS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provides maximum protection from the sun;</w:t>
      </w:r>
    </w:p>
    <w:p w:rsidR="005C4440" w:rsidRDefault="00425532" w:rsidP="00913E32">
      <w:pPr>
        <w:widowControl w:val="0"/>
        <w:spacing w:after="0" w:line="240" w:lineRule="auto"/>
        <w:ind w:left="2160" w:hanging="2160"/>
        <w:jc w:val="both"/>
        <w:rPr>
          <w:rFonts w:ascii="Myriad Pro" w:eastAsia="Arial Unicode MS" w:hAnsi="Myriad Pro" w:cs="Arial Unicode MS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</w:pPr>
      <w:r>
        <w:rPr>
          <w:rFonts w:ascii="Myriad Pro" w:eastAsia="Arial Unicode MS" w:hAnsi="Myriad Pro" w:cs="Arial Unicode MS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ab/>
      </w:r>
      <w:r w:rsidRPr="00FA5D5A">
        <w:rPr>
          <w:rFonts w:ascii="Myriad Pro" w:eastAsia="Arial Unicode MS" w:hAnsi="Myriad Pro" w:cs="Arial Unicode MS"/>
          <w:sz w:val="24"/>
          <w:szCs w:val="24"/>
          <w:u w:val="single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>Chairman Behal</w:t>
      </w:r>
      <w:r>
        <w:rPr>
          <w:rFonts w:ascii="Myriad Pro" w:eastAsia="Arial Unicode MS" w:hAnsi="Myriad Pro" w:cs="Arial Unicode MS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</w:t>
      </w:r>
      <w:r w:rsidR="0008019A">
        <w:rPr>
          <w:rFonts w:ascii="Myriad Pro" w:eastAsia="Arial Unicode MS" w:hAnsi="Myriad Pro" w:cs="Arial Unicode MS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>–</w:t>
      </w:r>
      <w:r>
        <w:rPr>
          <w:rFonts w:ascii="Myriad Pro" w:eastAsia="Arial Unicode MS" w:hAnsi="Myriad Pro" w:cs="Arial Unicode MS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</w:t>
      </w:r>
      <w:r w:rsidR="0008019A">
        <w:rPr>
          <w:rFonts w:ascii="Myriad Pro" w:eastAsia="Arial Unicode MS" w:hAnsi="Myriad Pro" w:cs="Arial Unicode MS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voting No, based on </w:t>
      </w:r>
      <w:r w:rsidR="00CC3CEA">
        <w:rPr>
          <w:rFonts w:ascii="Myriad Pro" w:eastAsia="Arial Unicode MS" w:hAnsi="Myriad Pro" w:cs="Arial Unicode MS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the fact that </w:t>
      </w:r>
      <w:r w:rsidR="0041458E">
        <w:rPr>
          <w:rFonts w:ascii="Myriad Pro" w:eastAsia="Arial Unicode MS" w:hAnsi="Myriad Pro" w:cs="Arial Unicode MS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>there were</w:t>
      </w:r>
      <w:r w:rsidR="0008019A">
        <w:rPr>
          <w:rFonts w:ascii="Myriad Pro" w:eastAsia="Arial Unicode MS" w:hAnsi="Myriad Pro" w:cs="Arial Unicode MS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no</w:t>
      </w:r>
      <w:r w:rsidR="00C15D8B">
        <w:rPr>
          <w:rFonts w:ascii="Myriad Pro" w:eastAsia="Arial Unicode MS" w:hAnsi="Myriad Pro" w:cs="Arial Unicode MS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particular</w:t>
      </w:r>
      <w:r w:rsidR="0008019A">
        <w:rPr>
          <w:rFonts w:ascii="Myriad Pro" w:eastAsia="Arial Unicode MS" w:hAnsi="Myriad Pro" w:cs="Arial Unicode MS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grounds</w:t>
      </w:r>
      <w:r w:rsidR="00C15D8B">
        <w:rPr>
          <w:rFonts w:ascii="Myriad Pro" w:eastAsia="Arial Unicode MS" w:hAnsi="Myriad Pro" w:cs="Arial Unicode MS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stated</w:t>
      </w:r>
      <w:r w:rsidR="0008019A">
        <w:rPr>
          <w:rFonts w:ascii="Myriad Pro" w:eastAsia="Arial Unicode MS" w:hAnsi="Myriad Pro" w:cs="Arial Unicode MS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to sway his decision, </w:t>
      </w:r>
      <w:r w:rsidR="00CC3CEA">
        <w:rPr>
          <w:rFonts w:ascii="Myriad Pro" w:eastAsia="Arial Unicode MS" w:hAnsi="Myriad Pro" w:cs="Arial Unicode MS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most of the obstruction from Mr. Hughes, view from his house is mostly </w:t>
      </w:r>
      <w:r w:rsidR="0008019A">
        <w:rPr>
          <w:rFonts w:ascii="Myriad Pro" w:eastAsia="Arial Unicode MS" w:hAnsi="Myriad Pro" w:cs="Arial Unicode MS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horizontal </w:t>
      </w:r>
      <w:r w:rsidR="00CC3CEA">
        <w:rPr>
          <w:rFonts w:ascii="Myriad Pro" w:eastAsia="Arial Unicode MS" w:hAnsi="Myriad Pro" w:cs="Arial Unicode MS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>with only a minor 4</w:t>
      </w:r>
      <w:r w:rsidR="0008019A">
        <w:rPr>
          <w:rFonts w:ascii="Myriad Pro" w:eastAsia="Arial Unicode MS" w:hAnsi="Myriad Pro" w:cs="Arial Unicode MS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’ </w:t>
      </w:r>
      <w:r w:rsidR="00CC3CEA">
        <w:rPr>
          <w:rFonts w:ascii="Myriad Pro" w:eastAsia="Arial Unicode MS" w:hAnsi="Myriad Pro" w:cs="Arial Unicode MS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>vertical aspect to it and that Mr. Hughes has overstated his case in that regard</w:t>
      </w:r>
      <w:r w:rsidR="0041458E">
        <w:rPr>
          <w:rFonts w:ascii="Myriad Pro" w:eastAsia="Arial Unicode MS" w:hAnsi="Myriad Pro" w:cs="Arial Unicode MS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, </w:t>
      </w:r>
      <w:r w:rsidR="00CC3CEA">
        <w:rPr>
          <w:rFonts w:ascii="Myriad Pro" w:eastAsia="Arial Unicode MS" w:hAnsi="Myriad Pro" w:cs="Arial Unicode MS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what we know today </w:t>
      </w:r>
      <w:r w:rsidR="00CC3CEA">
        <w:rPr>
          <w:rFonts w:ascii="Myriad Pro" w:eastAsia="Arial Unicode MS" w:hAnsi="Myriad Pro" w:cs="Arial Unicode MS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lastRenderedPageBreak/>
        <w:t xml:space="preserve">that we didn’t know when I was a kid was how much the sun </w:t>
      </w:r>
      <w:r w:rsidR="00A5157C">
        <w:rPr>
          <w:rFonts w:ascii="Myriad Pro" w:eastAsia="Arial Unicode MS" w:hAnsi="Myriad Pro" w:cs="Arial Unicode MS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does </w:t>
      </w:r>
      <w:r w:rsidR="00CC3CEA">
        <w:rPr>
          <w:rFonts w:ascii="Myriad Pro" w:eastAsia="Arial Unicode MS" w:hAnsi="Myriad Pro" w:cs="Arial Unicode MS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causes potential harm and some </w:t>
      </w:r>
      <w:r w:rsidR="00A5157C">
        <w:rPr>
          <w:rFonts w:ascii="Myriad Pro" w:eastAsia="Arial Unicode MS" w:hAnsi="Myriad Pro" w:cs="Arial Unicode MS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>kids have skin this  very  s</w:t>
      </w:r>
      <w:r w:rsidR="0041458E">
        <w:rPr>
          <w:rFonts w:ascii="Myriad Pro" w:eastAsia="Arial Unicode MS" w:hAnsi="Myriad Pro" w:cs="Arial Unicode MS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ensitive </w:t>
      </w:r>
      <w:r w:rsidR="00A5157C">
        <w:rPr>
          <w:rFonts w:ascii="Myriad Pro" w:eastAsia="Arial Unicode MS" w:hAnsi="Myriad Pro" w:cs="Arial Unicode MS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>to the sun</w:t>
      </w:r>
      <w:r w:rsidR="0041458E">
        <w:rPr>
          <w:rFonts w:ascii="Myriad Pro" w:eastAsia="Arial Unicode MS" w:hAnsi="Myriad Pro" w:cs="Arial Unicode MS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>, and</w:t>
      </w:r>
      <w:r w:rsidR="00A5157C">
        <w:rPr>
          <w:rFonts w:ascii="Myriad Pro" w:eastAsia="Arial Unicode MS" w:hAnsi="Myriad Pro" w:cs="Arial Unicode MS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we need to be careful and  error on the side of safety of the kids to protect them from some long term skin condition , </w:t>
      </w:r>
      <w:r w:rsidR="0041458E">
        <w:rPr>
          <w:rFonts w:ascii="Myriad Pro" w:eastAsia="Arial Unicode MS" w:hAnsi="Myriad Pro" w:cs="Arial Unicode MS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</w:t>
      </w:r>
      <w:r w:rsidR="00A5157C">
        <w:rPr>
          <w:rFonts w:ascii="Myriad Pro" w:eastAsia="Arial Unicode MS" w:hAnsi="Myriad Pro" w:cs="Arial Unicode MS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this is </w:t>
      </w:r>
      <w:r w:rsidR="0041458E">
        <w:rPr>
          <w:rFonts w:ascii="Myriad Pro" w:eastAsia="Arial Unicode MS" w:hAnsi="Myriad Pro" w:cs="Arial Unicode MS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the </w:t>
      </w:r>
      <w:r w:rsidR="00A5157C">
        <w:rPr>
          <w:rFonts w:ascii="Myriad Pro" w:eastAsia="Arial Unicode MS" w:hAnsi="Myriad Pro" w:cs="Arial Unicode MS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least obstructive way to take action by allowing </w:t>
      </w:r>
      <w:r w:rsidR="0041458E">
        <w:rPr>
          <w:rFonts w:ascii="Myriad Pro" w:eastAsia="Arial Unicode MS" w:hAnsi="Myriad Pro" w:cs="Arial Unicode MS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sun-shades </w:t>
      </w:r>
      <w:r w:rsidR="00A5157C">
        <w:rPr>
          <w:rFonts w:ascii="Myriad Pro" w:eastAsia="Arial Unicode MS" w:hAnsi="Myriad Pro" w:cs="Arial Unicode MS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to </w:t>
      </w:r>
      <w:r w:rsidR="005C4440">
        <w:rPr>
          <w:rFonts w:ascii="Myriad Pro" w:eastAsia="Arial Unicode MS" w:hAnsi="Myriad Pro" w:cs="Arial Unicode MS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safely </w:t>
      </w:r>
      <w:r w:rsidR="0041458E">
        <w:rPr>
          <w:rFonts w:ascii="Myriad Pro" w:eastAsia="Arial Unicode MS" w:hAnsi="Myriad Pro" w:cs="Arial Unicode MS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>provide</w:t>
      </w:r>
      <w:r w:rsidR="005C4440">
        <w:rPr>
          <w:rFonts w:ascii="Myriad Pro" w:eastAsia="Arial Unicode MS" w:hAnsi="Myriad Pro" w:cs="Arial Unicode MS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s protection </w:t>
      </w:r>
      <w:r w:rsidR="0041458E">
        <w:rPr>
          <w:rFonts w:ascii="Myriad Pro" w:eastAsia="Arial Unicode MS" w:hAnsi="Myriad Pro" w:cs="Arial Unicode MS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from sun and heat, and it is </w:t>
      </w:r>
      <w:r w:rsidR="00A5157C">
        <w:rPr>
          <w:rFonts w:ascii="Myriad Pro" w:eastAsia="Arial Unicode MS" w:hAnsi="Myriad Pro" w:cs="Arial Unicode MS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>in line with the city</w:t>
      </w:r>
      <w:r w:rsidR="0041458E">
        <w:rPr>
          <w:rFonts w:ascii="Myriad Pro" w:eastAsia="Arial Unicode MS" w:hAnsi="Myriad Pro" w:cs="Arial Unicode MS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code</w:t>
      </w:r>
      <w:r w:rsidR="005C4440">
        <w:rPr>
          <w:rFonts w:ascii="Myriad Pro" w:eastAsia="Arial Unicode MS" w:hAnsi="Myriad Pro" w:cs="Arial Unicode MS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>; motion failed.</w:t>
      </w:r>
    </w:p>
    <w:p w:rsidR="00425532" w:rsidRDefault="0008019A" w:rsidP="00913E32">
      <w:pPr>
        <w:widowControl w:val="0"/>
        <w:spacing w:after="0" w:line="240" w:lineRule="auto"/>
        <w:ind w:left="2160" w:hanging="2160"/>
        <w:jc w:val="both"/>
        <w:rPr>
          <w:rFonts w:ascii="Myriad Pro" w:eastAsia="Arial Unicode MS" w:hAnsi="Myriad Pro" w:cs="Arial Unicode MS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</w:pPr>
      <w:r>
        <w:rPr>
          <w:rFonts w:ascii="Myriad Pro" w:eastAsia="Arial Unicode MS" w:hAnsi="Myriad Pro" w:cs="Arial Unicode MS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</w:t>
      </w:r>
    </w:p>
    <w:p w:rsidR="00035D88" w:rsidRDefault="00035D88" w:rsidP="00913E32">
      <w:pPr>
        <w:widowControl w:val="0"/>
        <w:spacing w:after="0" w:line="240" w:lineRule="auto"/>
        <w:ind w:left="2160" w:hanging="2160"/>
        <w:jc w:val="both"/>
        <w:rPr>
          <w:rFonts w:ascii="Myriad Pro" w:eastAsia="Arial Unicode MS" w:hAnsi="Myriad Pro" w:cs="Arial Unicode MS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</w:pPr>
      <w:r>
        <w:rPr>
          <w:rFonts w:ascii="Myriad Pro" w:eastAsia="Arial Unicode MS" w:hAnsi="Myriad Pro" w:cs="Arial Unicode MS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>RESULT:</w:t>
      </w:r>
      <w:r>
        <w:rPr>
          <w:rFonts w:ascii="Myriad Pro" w:eastAsia="Arial Unicode MS" w:hAnsi="Myriad Pro" w:cs="Arial Unicode MS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ab/>
      </w:r>
      <w:r w:rsidR="005535E0">
        <w:rPr>
          <w:rFonts w:ascii="Myriad Pro" w:eastAsia="Arial Unicode MS" w:hAnsi="Myriad Pro" w:cs="Arial Unicode MS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>Appeal</w:t>
      </w:r>
      <w:r>
        <w:rPr>
          <w:rFonts w:ascii="Myriad Pro" w:eastAsia="Arial Unicode MS" w:hAnsi="Myriad Pro" w:cs="Arial Unicode MS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to reverse the decision of the Zoning Officer failed.</w:t>
      </w:r>
    </w:p>
    <w:p w:rsidR="00035D88" w:rsidRPr="00425532" w:rsidRDefault="00035D88" w:rsidP="00913E32">
      <w:pPr>
        <w:widowControl w:val="0"/>
        <w:spacing w:after="0" w:line="240" w:lineRule="auto"/>
        <w:ind w:left="2160" w:hanging="2160"/>
        <w:jc w:val="both"/>
        <w:rPr>
          <w:rFonts w:ascii="Myriad Pro" w:eastAsia="Arial Unicode MS" w:hAnsi="Myriad Pro" w:cs="Arial Unicode MS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</w:pPr>
    </w:p>
    <w:p w:rsidR="00913E32" w:rsidRDefault="005C4440" w:rsidP="00913E32">
      <w:pPr>
        <w:widowControl w:val="0"/>
        <w:spacing w:after="0" w:line="240" w:lineRule="auto"/>
        <w:ind w:left="2160" w:hanging="2160"/>
        <w:jc w:val="both"/>
        <w:rPr>
          <w:rFonts w:ascii="Myriad Pro" w:eastAsia="Arial Unicode MS" w:hAnsi="Myriad Pro" w:cs="Arial Unicode MS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</w:pPr>
      <w:r>
        <w:rPr>
          <w:rFonts w:ascii="Myriad Pro" w:eastAsia="Arial Unicode MS" w:hAnsi="Myriad Pro" w:cs="Arial Unicode MS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>MOTION</w:t>
      </w:r>
      <w:r w:rsidR="00035D88">
        <w:rPr>
          <w:rFonts w:ascii="Myriad Pro" w:eastAsia="Arial Unicode MS" w:hAnsi="Myriad Pro" w:cs="Arial Unicode MS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2</w:t>
      </w:r>
      <w:r>
        <w:rPr>
          <w:rFonts w:ascii="Myriad Pro" w:eastAsia="Arial Unicode MS" w:hAnsi="Myriad Pro" w:cs="Arial Unicode MS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>:</w:t>
      </w:r>
      <w:r>
        <w:rPr>
          <w:rFonts w:ascii="Myriad Pro" w:eastAsia="Arial Unicode MS" w:hAnsi="Myriad Pro" w:cs="Arial Unicode MS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ab/>
        <w:t>The following motion was made by Mr. Marsh and seconded by Mr. Schick:</w:t>
      </w:r>
    </w:p>
    <w:p w:rsidR="005C4440" w:rsidRDefault="005C4440" w:rsidP="00913E32">
      <w:pPr>
        <w:widowControl w:val="0"/>
        <w:spacing w:after="0" w:line="240" w:lineRule="auto"/>
        <w:ind w:left="2160" w:hanging="2160"/>
        <w:jc w:val="both"/>
        <w:rPr>
          <w:rFonts w:ascii="Myriad Pro" w:eastAsia="Arial Unicode MS" w:hAnsi="Myriad Pro" w:cs="Arial Unicode MS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</w:pPr>
      <w:r>
        <w:rPr>
          <w:rFonts w:ascii="Myriad Pro" w:eastAsia="Arial Unicode MS" w:hAnsi="Myriad Pro" w:cs="Arial Unicode MS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ab/>
        <w:t>To affirm the</w:t>
      </w:r>
      <w:r w:rsidR="00C90FFB">
        <w:rPr>
          <w:rFonts w:ascii="Myriad Pro" w:eastAsia="Arial Unicode MS" w:hAnsi="Myriad Pro" w:cs="Arial Unicode MS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decision of the Zoning Officer</w:t>
      </w:r>
    </w:p>
    <w:p w:rsidR="001742D6" w:rsidRDefault="001742D6" w:rsidP="00913E32">
      <w:pPr>
        <w:widowControl w:val="0"/>
        <w:spacing w:after="0" w:line="240" w:lineRule="auto"/>
        <w:ind w:left="2160" w:hanging="2160"/>
        <w:jc w:val="both"/>
        <w:rPr>
          <w:rFonts w:ascii="Myriad Pro" w:eastAsia="Arial Unicode MS" w:hAnsi="Myriad Pro" w:cs="Arial Unicode MS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</w:pPr>
    </w:p>
    <w:p w:rsidR="005535E0" w:rsidRDefault="005535E0" w:rsidP="00913E32">
      <w:pPr>
        <w:widowControl w:val="0"/>
        <w:spacing w:after="0" w:line="240" w:lineRule="auto"/>
        <w:ind w:left="2160" w:hanging="2160"/>
        <w:jc w:val="both"/>
        <w:rPr>
          <w:rFonts w:ascii="Myriad Pro" w:eastAsia="Arial Unicode MS" w:hAnsi="Myriad Pro" w:cs="Arial Unicode MS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</w:pPr>
      <w:r>
        <w:rPr>
          <w:rFonts w:ascii="Myriad Pro" w:eastAsia="Arial Unicode MS" w:hAnsi="Myriad Pro" w:cs="Arial Unicode MS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>VOTE:</w:t>
      </w:r>
      <w:r w:rsidR="00FA5D5A">
        <w:rPr>
          <w:rFonts w:ascii="Myriad Pro" w:eastAsia="Arial Unicode MS" w:hAnsi="Myriad Pro" w:cs="Arial Unicode MS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ab/>
        <w:t xml:space="preserve">Mr. Hall, Mr. </w:t>
      </w:r>
      <w:proofErr w:type="spellStart"/>
      <w:r w:rsidR="00FA5D5A">
        <w:rPr>
          <w:rFonts w:ascii="Myriad Pro" w:eastAsia="Arial Unicode MS" w:hAnsi="Myriad Pro" w:cs="Arial Unicode MS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>LeVine</w:t>
      </w:r>
      <w:proofErr w:type="spellEnd"/>
      <w:r w:rsidR="00FA5D5A">
        <w:rPr>
          <w:rFonts w:ascii="Myriad Pro" w:eastAsia="Arial Unicode MS" w:hAnsi="Myriad Pro" w:cs="Arial Unicode MS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, Mr. Marsh, Mr. Schick, and Chairman Behal all voting – Yes; Chairman Behal stated that he voted yes for the all the reasons stated in the previous motion which justify the decision made by the Zoning Officer; motion passed  </w:t>
      </w:r>
    </w:p>
    <w:p w:rsidR="00913E32" w:rsidRDefault="00913E32" w:rsidP="00913E32">
      <w:pPr>
        <w:widowControl w:val="0"/>
        <w:spacing w:after="0" w:line="240" w:lineRule="auto"/>
        <w:ind w:left="2160"/>
        <w:jc w:val="both"/>
        <w:rPr>
          <w:rFonts w:ascii="Myriad Pro" w:eastAsia="Myriad Pro" w:hAnsi="Myriad Pro" w:cs="Myriad Pro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</w:pPr>
      <w:r>
        <w:rPr>
          <w:rFonts w:ascii="Myriad Pro" w:eastAsia="Arial Unicode MS" w:hAnsi="Myriad Pro" w:cs="Arial Unicode MS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</w:t>
      </w:r>
    </w:p>
    <w:p w:rsidR="00913E32" w:rsidRDefault="00913E32" w:rsidP="00913E32">
      <w:pPr>
        <w:widowControl w:val="0"/>
        <w:spacing w:after="0" w:line="240" w:lineRule="auto"/>
        <w:jc w:val="both"/>
        <w:rPr>
          <w:rFonts w:ascii="Myriad Pro" w:eastAsia="Myriad Pro" w:hAnsi="Myriad Pro" w:cs="Myriad Pro"/>
          <w:b/>
          <w:bCs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</w:pPr>
      <w:r>
        <w:rPr>
          <w:rFonts w:ascii="Myriad Pro" w:eastAsia="Arial Unicode MS" w:hAnsi="Myriad Pro" w:cs="Arial Unicode MS"/>
          <w:b/>
          <w:bCs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</w:t>
      </w:r>
    </w:p>
    <w:p w:rsidR="00913E32" w:rsidRDefault="00913E32" w:rsidP="00913E32">
      <w:pPr>
        <w:widowControl w:val="0"/>
        <w:spacing w:after="0" w:line="240" w:lineRule="auto"/>
        <w:ind w:left="2160" w:right="-630" w:hanging="2160"/>
        <w:jc w:val="both"/>
        <w:rPr>
          <w:rFonts w:ascii="Myriad Pro" w:eastAsia="Myriad Pro" w:hAnsi="Myriad Pro" w:cs="Myriad Pro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</w:pPr>
      <w:r>
        <w:rPr>
          <w:rFonts w:ascii="Myriad Pro" w:eastAsia="Arial Unicode MS" w:hAnsi="Myriad Pro" w:cs="Arial Unicode MS"/>
          <w:b/>
          <w:bCs/>
          <w:color w:val="000000"/>
          <w:sz w:val="24"/>
          <w:szCs w:val="24"/>
          <w:bdr w:val="none" w:sz="0" w:space="0" w:color="auto" w:frame="1"/>
          <w:lang w:val="de-DE"/>
          <w14:textOutline w14:w="12700" w14:cap="flat" w14:cmpd="sng" w14:algn="ctr">
            <w14:noFill/>
            <w14:prstDash w14:val="solid"/>
            <w14:miter w14:lim="100000"/>
          </w14:textOutline>
        </w:rPr>
        <w:t>RESULT</w:t>
      </w:r>
      <w:r>
        <w:rPr>
          <w:rFonts w:ascii="Myriad Pro" w:eastAsia="Arial Unicode MS" w:hAnsi="Myriad Pro" w:cs="Arial Unicode MS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:   </w:t>
      </w:r>
      <w:r>
        <w:rPr>
          <w:rFonts w:ascii="Myriad Pro" w:eastAsia="Arial Unicode MS" w:hAnsi="Myriad Pro" w:cs="Arial Unicode MS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ab/>
      </w:r>
      <w:r w:rsidR="00FA5D5A">
        <w:rPr>
          <w:rFonts w:ascii="Myriad Pro" w:eastAsia="Arial Unicode MS" w:hAnsi="Myriad Pro" w:cs="Arial Unicode MS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>The decision of the Zoning Officer was affirmed and approved</w:t>
      </w:r>
      <w:r>
        <w:rPr>
          <w:rFonts w:ascii="Myriad Pro" w:eastAsia="Arial Unicode MS" w:hAnsi="Myriad Pro" w:cs="Arial Unicode MS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.   </w:t>
      </w:r>
    </w:p>
    <w:p w:rsidR="00913E32" w:rsidRDefault="00913E32" w:rsidP="00913E32">
      <w:pPr>
        <w:widowControl w:val="0"/>
        <w:spacing w:after="0" w:line="240" w:lineRule="auto"/>
        <w:jc w:val="both"/>
        <w:rPr>
          <w:rFonts w:ascii="Myriad Pro" w:eastAsia="Myriad Pro" w:hAnsi="Myriad Pro" w:cs="Myriad Pro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</w:pPr>
    </w:p>
    <w:p w:rsidR="00913E32" w:rsidRDefault="00913E32" w:rsidP="00913E32">
      <w:pPr>
        <w:widowControl w:val="0"/>
        <w:spacing w:after="0" w:line="240" w:lineRule="auto"/>
        <w:jc w:val="both"/>
        <w:rPr>
          <w:rFonts w:ascii="Myriad Pro" w:eastAsia="Myriad Pro" w:hAnsi="Myriad Pro" w:cs="Myriad Pro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</w:pPr>
      <w:r>
        <w:rPr>
          <w:rFonts w:ascii="Myriad Pro" w:eastAsia="Arial Unicode MS" w:hAnsi="Myriad Pro" w:cs="Arial Unicode MS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>Staff Certification:</w:t>
      </w:r>
      <w:r>
        <w:rPr>
          <w:rFonts w:ascii="Myriad Pro" w:eastAsia="Arial Unicode MS" w:hAnsi="Myriad Pro" w:cs="Arial Unicode MS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ab/>
        <w:t>Recorded in the Official Journal this 2</w:t>
      </w:r>
      <w:r w:rsidR="00FA5D5A">
        <w:rPr>
          <w:rFonts w:ascii="Myriad Pro" w:eastAsia="Arial Unicode MS" w:hAnsi="Myriad Pro" w:cs="Arial Unicode MS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>7th</w:t>
      </w:r>
      <w:r>
        <w:rPr>
          <w:rFonts w:ascii="Myriad Pro" w:eastAsia="Arial Unicode MS" w:hAnsi="Myriad Pro" w:cs="Arial Unicode MS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day of </w:t>
      </w:r>
      <w:r w:rsidR="00FA5D5A">
        <w:rPr>
          <w:rFonts w:ascii="Myriad Pro" w:eastAsia="Arial Unicode MS" w:hAnsi="Myriad Pro" w:cs="Arial Unicode MS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>April</w:t>
      </w:r>
      <w:r>
        <w:rPr>
          <w:rFonts w:ascii="Myriad Pro" w:eastAsia="Arial Unicode MS" w:hAnsi="Myriad Pro" w:cs="Arial Unicode MS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>, 2023.</w:t>
      </w:r>
    </w:p>
    <w:p w:rsidR="00913E32" w:rsidRDefault="00913E32" w:rsidP="00913E32">
      <w:pPr>
        <w:widowControl w:val="0"/>
        <w:spacing w:after="0" w:line="240" w:lineRule="auto"/>
        <w:jc w:val="both"/>
        <w:rPr>
          <w:rFonts w:ascii="Myriad Pro" w:eastAsia="Myriad Pro" w:hAnsi="Myriad Pro" w:cs="Myriad Pro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</w:pPr>
    </w:p>
    <w:p w:rsidR="00913E32" w:rsidRDefault="00913E32" w:rsidP="00913E32">
      <w:pPr>
        <w:widowControl w:val="0"/>
        <w:spacing w:after="0" w:line="240" w:lineRule="auto"/>
        <w:jc w:val="both"/>
        <w:rPr>
          <w:rFonts w:ascii="Myriad Pro" w:eastAsia="Myriad Pro" w:hAnsi="Myriad Pro" w:cs="Myriad Pro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</w:pPr>
      <w:r>
        <w:rPr>
          <w:rFonts w:ascii="Myriad Pro" w:eastAsia="Myriad Pro" w:hAnsi="Myriad Pro" w:cs="Myriad Pro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ab/>
      </w:r>
      <w:r>
        <w:rPr>
          <w:rFonts w:ascii="Myriad Pro" w:eastAsia="Myriad Pro" w:hAnsi="Myriad Pro" w:cs="Myriad Pro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ab/>
      </w:r>
      <w:r>
        <w:rPr>
          <w:rFonts w:ascii="Myriad Pro" w:eastAsia="Myriad Pro" w:hAnsi="Myriad Pro" w:cs="Myriad Pro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ab/>
        <w:t>________________________________________</w:t>
      </w:r>
    </w:p>
    <w:p w:rsidR="00913E32" w:rsidRDefault="00913E32" w:rsidP="00913E32">
      <w:pPr>
        <w:widowControl w:val="0"/>
        <w:spacing w:after="0" w:line="240" w:lineRule="auto"/>
        <w:ind w:left="1440" w:firstLine="720"/>
        <w:jc w:val="both"/>
        <w:rPr>
          <w:rFonts w:ascii="Myriad Pro" w:eastAsia="Myriad Pro" w:hAnsi="Myriad Pro" w:cs="Myriad Pro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</w:pPr>
      <w:r>
        <w:rPr>
          <w:rFonts w:ascii="Myriad Pro" w:eastAsia="Arial Unicode MS" w:hAnsi="Myriad Pro" w:cs="Arial Unicode MS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Kathy Rose, Zoning Officer</w:t>
      </w:r>
    </w:p>
    <w:p w:rsidR="00913E32" w:rsidRDefault="00913E32" w:rsidP="00913E32">
      <w:pPr>
        <w:widowControl w:val="0"/>
        <w:spacing w:after="0" w:line="240" w:lineRule="auto"/>
        <w:ind w:left="1440" w:firstLine="720"/>
        <w:jc w:val="both"/>
        <w:rPr>
          <w:rFonts w:ascii="Myriad Pro" w:eastAsia="Myriad Pro" w:hAnsi="Myriad Pro" w:cs="Myriad Pro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</w:pPr>
    </w:p>
    <w:p w:rsidR="00913E32" w:rsidRDefault="00913E32" w:rsidP="00913E32">
      <w:pPr>
        <w:widowControl w:val="0"/>
        <w:spacing w:after="0" w:line="240" w:lineRule="auto"/>
        <w:jc w:val="both"/>
      </w:pPr>
      <w:r>
        <w:rPr>
          <w:rFonts w:ascii="Myriad Pro" w:eastAsia="Arial Unicode MS" w:hAnsi="Myriad Pro" w:cs="Arial Unicode MS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>Cc: Applicant, File Copy</w:t>
      </w:r>
      <w:bookmarkEnd w:id="0"/>
    </w:p>
    <w:p w:rsidR="00913E32" w:rsidRDefault="00913E32"/>
    <w:sectPr w:rsidR="00913E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Segoe UI"/>
    <w:charset w:val="00"/>
    <w:family w:val="roman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E32"/>
    <w:rsid w:val="00035D88"/>
    <w:rsid w:val="0008019A"/>
    <w:rsid w:val="000B4DDF"/>
    <w:rsid w:val="001742D6"/>
    <w:rsid w:val="00285AD0"/>
    <w:rsid w:val="0034067E"/>
    <w:rsid w:val="0041458E"/>
    <w:rsid w:val="0042421D"/>
    <w:rsid w:val="00425532"/>
    <w:rsid w:val="005535E0"/>
    <w:rsid w:val="005C4440"/>
    <w:rsid w:val="00636E80"/>
    <w:rsid w:val="008102E6"/>
    <w:rsid w:val="008E0735"/>
    <w:rsid w:val="00913E32"/>
    <w:rsid w:val="0094382F"/>
    <w:rsid w:val="00A5157C"/>
    <w:rsid w:val="00A66D43"/>
    <w:rsid w:val="00BA5625"/>
    <w:rsid w:val="00C15D8B"/>
    <w:rsid w:val="00C90FFB"/>
    <w:rsid w:val="00CC3CEA"/>
    <w:rsid w:val="00FA5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2B669C"/>
  <w15:chartTrackingRefBased/>
  <w15:docId w15:val="{811B3070-59CD-4E51-A267-18D8EC993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3E32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444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Rose</dc:creator>
  <cp:keywords/>
  <dc:description/>
  <cp:lastModifiedBy>Kathy Rose</cp:lastModifiedBy>
  <cp:revision>2</cp:revision>
  <dcterms:created xsi:type="dcterms:W3CDTF">2023-05-09T13:52:00Z</dcterms:created>
  <dcterms:modified xsi:type="dcterms:W3CDTF">2023-05-09T13:52:00Z</dcterms:modified>
</cp:coreProperties>
</file>