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4D46" w14:textId="42CAD29C" w:rsidR="000E5E34" w:rsidRPr="00550763" w:rsidRDefault="000E5E34" w:rsidP="009317F5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  <w:r w:rsidRPr="00550763">
        <w:rPr>
          <w:rFonts w:ascii="Arial Nova" w:hAnsi="Arial Nova"/>
          <w:b/>
          <w:bCs/>
          <w:sz w:val="24"/>
          <w:szCs w:val="24"/>
        </w:rPr>
        <w:t xml:space="preserve">AGENDA </w:t>
      </w:r>
    </w:p>
    <w:p w14:paraId="3F0E4A10" w14:textId="2F44F913" w:rsidR="000E5E34" w:rsidRPr="00550763" w:rsidRDefault="000E5E34" w:rsidP="009317F5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  <w:r w:rsidRPr="00550763">
        <w:rPr>
          <w:rFonts w:ascii="Arial Nova" w:hAnsi="Arial Nova"/>
          <w:b/>
          <w:bCs/>
          <w:sz w:val="24"/>
          <w:szCs w:val="24"/>
        </w:rPr>
        <w:t>BEXLEY TREE AND PUBLIC GARDENS COMMISSION</w:t>
      </w:r>
    </w:p>
    <w:p w14:paraId="123D2D1B" w14:textId="5E563E3B" w:rsidR="000E5E34" w:rsidRPr="00550763" w:rsidRDefault="00A960C9" w:rsidP="009317F5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Wednesday, March 20, 2024 – 4:00 to 6:00 PM</w:t>
      </w:r>
    </w:p>
    <w:p w14:paraId="344829CE" w14:textId="67669516" w:rsidR="009317F5" w:rsidRDefault="009317F5" w:rsidP="009317F5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  <w:r w:rsidRPr="00550763">
        <w:rPr>
          <w:rFonts w:ascii="Arial Nova" w:hAnsi="Arial Nova"/>
          <w:b/>
          <w:bCs/>
          <w:sz w:val="24"/>
          <w:szCs w:val="24"/>
        </w:rPr>
        <w:t xml:space="preserve">Bexley City </w:t>
      </w:r>
      <w:r w:rsidR="00A960C9">
        <w:rPr>
          <w:rFonts w:ascii="Arial Nova" w:hAnsi="Arial Nova"/>
          <w:b/>
          <w:bCs/>
          <w:sz w:val="24"/>
          <w:szCs w:val="24"/>
        </w:rPr>
        <w:t>Council Chambers</w:t>
      </w:r>
      <w:r w:rsidRPr="00550763">
        <w:rPr>
          <w:rFonts w:ascii="Arial Nova" w:hAnsi="Arial Nova"/>
          <w:b/>
          <w:bCs/>
          <w:sz w:val="24"/>
          <w:szCs w:val="24"/>
        </w:rPr>
        <w:t>, Bexley, OH 43209</w:t>
      </w:r>
    </w:p>
    <w:p w14:paraId="1B7B223D" w14:textId="77777777" w:rsidR="00A960C9" w:rsidRPr="00550763" w:rsidRDefault="00A960C9" w:rsidP="009317F5">
      <w:pPr>
        <w:spacing w:after="0"/>
        <w:jc w:val="center"/>
        <w:rPr>
          <w:rFonts w:ascii="Arial Nova" w:hAnsi="Arial Nova"/>
          <w:b/>
          <w:bCs/>
          <w:sz w:val="24"/>
          <w:szCs w:val="24"/>
        </w:rPr>
      </w:pPr>
    </w:p>
    <w:p w14:paraId="0B153DEC" w14:textId="4DB6431F" w:rsidR="00D0112C" w:rsidRDefault="00A960C9" w:rsidP="00A960C9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Convening the Meeting:</w:t>
      </w:r>
    </w:p>
    <w:p w14:paraId="0B8677B7" w14:textId="3CE93A44" w:rsidR="00A960C9" w:rsidRDefault="00A960C9" w:rsidP="00A960C9">
      <w:pPr>
        <w:pStyle w:val="ListParagraph"/>
        <w:numPr>
          <w:ilvl w:val="0"/>
          <w:numId w:val="15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Call to Order/Call the Role – Susan Quintenz, Chair</w:t>
      </w:r>
    </w:p>
    <w:p w14:paraId="237D39BE" w14:textId="1A208F21" w:rsidR="00A960C9" w:rsidRDefault="00A960C9" w:rsidP="00A960C9">
      <w:pPr>
        <w:pStyle w:val="ListParagraph"/>
        <w:numPr>
          <w:ilvl w:val="0"/>
          <w:numId w:val="15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Establish a Quorum: appointment of alternates as needed</w:t>
      </w:r>
    </w:p>
    <w:p w14:paraId="0898C68A" w14:textId="4D2D3C56" w:rsidR="00A960C9" w:rsidRDefault="00A960C9" w:rsidP="00A960C9">
      <w:pPr>
        <w:pStyle w:val="ListParagraph"/>
        <w:numPr>
          <w:ilvl w:val="0"/>
          <w:numId w:val="15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Approval of Minutes of February 21, 2024 – Mrs. Quintenz</w:t>
      </w:r>
    </w:p>
    <w:p w14:paraId="0936260F" w14:textId="56618F5B" w:rsidR="00A960C9" w:rsidRDefault="0001590F" w:rsidP="00A960C9">
      <w:pPr>
        <w:pStyle w:val="ListParagraph"/>
        <w:numPr>
          <w:ilvl w:val="0"/>
          <w:numId w:val="15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Additions to the Agenda – Mrs. Quintenz</w:t>
      </w:r>
    </w:p>
    <w:p w14:paraId="6D45B202" w14:textId="2C7939BF" w:rsidR="0001590F" w:rsidRDefault="0001590F" w:rsidP="00A960C9">
      <w:pPr>
        <w:pStyle w:val="ListParagraph"/>
        <w:numPr>
          <w:ilvl w:val="0"/>
          <w:numId w:val="15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Announcements/Small Victories/Comments: </w:t>
      </w:r>
    </w:p>
    <w:p w14:paraId="0F571BAA" w14:textId="218E7C56" w:rsidR="0001590F" w:rsidRDefault="00FB7F6E" w:rsidP="00FB7F6E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“Rooted in Bexley” lecture series – Mary McMunn</w:t>
      </w:r>
    </w:p>
    <w:p w14:paraId="4F459174" w14:textId="46C5B868" w:rsidR="00FB7F6E" w:rsidRDefault="00007DB9" w:rsidP="00FB7F6E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Professor Markham: Today’s Tutorial</w:t>
      </w:r>
    </w:p>
    <w:p w14:paraId="01EB2F33" w14:textId="3E2C1AE7" w:rsidR="00007DB9" w:rsidRDefault="00007DB9" w:rsidP="00FB7F6E">
      <w:pPr>
        <w:pStyle w:val="ListParagraph"/>
        <w:numPr>
          <w:ilvl w:val="0"/>
          <w:numId w:val="16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Other</w:t>
      </w:r>
    </w:p>
    <w:p w14:paraId="4C54CF9D" w14:textId="75FD6638" w:rsidR="00007DB9" w:rsidRDefault="00007DB9" w:rsidP="00007DB9">
      <w:pPr>
        <w:spacing w:after="0"/>
        <w:rPr>
          <w:rFonts w:ascii="Arial Nova" w:hAnsi="Arial Nova"/>
          <w:sz w:val="24"/>
          <w:szCs w:val="24"/>
        </w:rPr>
      </w:pPr>
    </w:p>
    <w:p w14:paraId="7EC90F26" w14:textId="13578423" w:rsidR="00007DB9" w:rsidRPr="00007DB9" w:rsidRDefault="00007DB9" w:rsidP="00007DB9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Conversations with Residents and Visitors:</w:t>
      </w:r>
    </w:p>
    <w:p w14:paraId="024BC123" w14:textId="77777777" w:rsidR="00196E11" w:rsidRDefault="00196E11" w:rsidP="00D7339D">
      <w:pPr>
        <w:pStyle w:val="ListParagraph"/>
        <w:spacing w:after="0"/>
        <w:rPr>
          <w:rFonts w:ascii="Arial Nova" w:hAnsi="Arial Nova"/>
          <w:sz w:val="24"/>
          <w:szCs w:val="24"/>
        </w:rPr>
      </w:pPr>
    </w:p>
    <w:p w14:paraId="689ACE95" w14:textId="677214A6" w:rsidR="00EA17F4" w:rsidRDefault="00B70681" w:rsidP="00B70681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Staff Reports:</w:t>
      </w:r>
    </w:p>
    <w:p w14:paraId="4401B3EF" w14:textId="6A27A5EF" w:rsidR="00F7716D" w:rsidRDefault="00B70681" w:rsidP="00B70681">
      <w:pPr>
        <w:pStyle w:val="ListParagraph"/>
        <w:numPr>
          <w:ilvl w:val="0"/>
          <w:numId w:val="13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</w:t>
      </w:r>
      <w:r w:rsidR="00175A44">
        <w:rPr>
          <w:rFonts w:ascii="Arial Nova" w:hAnsi="Arial Nova"/>
          <w:sz w:val="24"/>
          <w:szCs w:val="24"/>
        </w:rPr>
        <w:t xml:space="preserve">Spencer Martin, Parks Forester </w:t>
      </w:r>
      <w:r w:rsidR="00F7716D">
        <w:rPr>
          <w:rFonts w:ascii="Arial Nova" w:hAnsi="Arial Nova"/>
          <w:sz w:val="24"/>
          <w:szCs w:val="24"/>
        </w:rPr>
        <w:t>–</w:t>
      </w:r>
      <w:r w:rsidR="00175A44">
        <w:rPr>
          <w:rFonts w:ascii="Arial Nova" w:hAnsi="Arial Nova"/>
          <w:sz w:val="24"/>
          <w:szCs w:val="24"/>
        </w:rPr>
        <w:t xml:space="preserve"> </w:t>
      </w:r>
    </w:p>
    <w:p w14:paraId="72A0F61B" w14:textId="4D58EDD5" w:rsidR="00B70681" w:rsidRDefault="00175A44" w:rsidP="00F7716D">
      <w:pPr>
        <w:pStyle w:val="ListParagraph"/>
        <w:numPr>
          <w:ilvl w:val="0"/>
          <w:numId w:val="17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</w:t>
      </w:r>
      <w:r w:rsidR="000724B7">
        <w:rPr>
          <w:rFonts w:ascii="Arial Nova" w:hAnsi="Arial Nova"/>
          <w:sz w:val="24"/>
          <w:szCs w:val="24"/>
        </w:rPr>
        <w:t xml:space="preserve">pring tree plantings.  </w:t>
      </w:r>
    </w:p>
    <w:p w14:paraId="70FA1433" w14:textId="0BADCFAD" w:rsidR="00175A44" w:rsidRDefault="00F7716D" w:rsidP="00F7716D">
      <w:pPr>
        <w:pStyle w:val="ListParagraph"/>
        <w:numPr>
          <w:ilvl w:val="0"/>
          <w:numId w:val="17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Maintenance Updates</w:t>
      </w:r>
    </w:p>
    <w:p w14:paraId="2076FC7C" w14:textId="3DBC9416" w:rsidR="00F7716D" w:rsidRDefault="00F7716D" w:rsidP="00F7716D">
      <w:pPr>
        <w:pStyle w:val="ListParagraph"/>
        <w:numPr>
          <w:ilvl w:val="0"/>
          <w:numId w:val="17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Arboretum Website Postings and Improvements</w:t>
      </w:r>
    </w:p>
    <w:p w14:paraId="7346E8C6" w14:textId="368FE199" w:rsidR="00F7716D" w:rsidRDefault="00F7716D" w:rsidP="00F7716D">
      <w:pPr>
        <w:pStyle w:val="ListParagraph"/>
        <w:numPr>
          <w:ilvl w:val="0"/>
          <w:numId w:val="17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Jeffrey Woods Festival</w:t>
      </w:r>
    </w:p>
    <w:p w14:paraId="49C203A2" w14:textId="77777777" w:rsidR="00707524" w:rsidRPr="00707524" w:rsidRDefault="00707524" w:rsidP="00707524">
      <w:pPr>
        <w:spacing w:after="0"/>
        <w:rPr>
          <w:rFonts w:ascii="Arial Nova" w:hAnsi="Arial Nova"/>
          <w:sz w:val="24"/>
          <w:szCs w:val="24"/>
        </w:rPr>
      </w:pPr>
    </w:p>
    <w:p w14:paraId="64A59F85" w14:textId="1C432BBB" w:rsidR="00841FF3" w:rsidRPr="00827BCB" w:rsidRDefault="00B70681" w:rsidP="00707524">
      <w:pPr>
        <w:pStyle w:val="ListParagraph"/>
        <w:numPr>
          <w:ilvl w:val="0"/>
          <w:numId w:val="13"/>
        </w:numPr>
        <w:spacing w:after="0"/>
        <w:rPr>
          <w:rFonts w:ascii="Arial Nova" w:hAnsi="Arial Nova" w:cs="Arial"/>
          <w:sz w:val="24"/>
          <w:szCs w:val="24"/>
        </w:rPr>
      </w:pPr>
      <w:r w:rsidRPr="00827BCB">
        <w:rPr>
          <w:rFonts w:ascii="Arial" w:hAnsi="Arial" w:cs="Arial"/>
          <w:sz w:val="24"/>
          <w:szCs w:val="24"/>
        </w:rPr>
        <w:t>Elena Andrews – Staff Consulta</w:t>
      </w:r>
      <w:r w:rsidR="00AF51D0" w:rsidRPr="00827BCB">
        <w:rPr>
          <w:rFonts w:ascii="Arial" w:hAnsi="Arial" w:cs="Arial"/>
          <w:sz w:val="24"/>
          <w:szCs w:val="24"/>
        </w:rPr>
        <w:t xml:space="preserve">nt </w:t>
      </w:r>
      <w:r w:rsidR="00175A44" w:rsidRPr="00827BCB">
        <w:rPr>
          <w:rFonts w:ascii="Arial" w:hAnsi="Arial" w:cs="Arial"/>
          <w:sz w:val="24"/>
          <w:szCs w:val="24"/>
        </w:rPr>
        <w:t>– Installation Reviews</w:t>
      </w:r>
      <w:r w:rsidR="00841FF3" w:rsidRPr="00827BCB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="00AF51D0" w:rsidRPr="00827BCB">
        <w:rPr>
          <w:rFonts w:ascii="Arial Nova" w:eastAsia="Times New Roman" w:hAnsi="Arial Nova" w:cs="Arial"/>
          <w:kern w:val="0"/>
          <w:sz w:val="24"/>
          <w:szCs w:val="24"/>
          <w14:ligatures w14:val="none"/>
        </w:rPr>
        <w:t xml:space="preserve"> </w:t>
      </w:r>
      <w:r w:rsidR="00841FF3" w:rsidRPr="00827BCB">
        <w:rPr>
          <w:rFonts w:ascii="Arial Nova" w:eastAsia="Times New Roman" w:hAnsi="Arial Nova" w:cs="Arial"/>
          <w:kern w:val="0"/>
          <w:sz w:val="24"/>
          <w:szCs w:val="24"/>
          <w14:ligatures w14:val="none"/>
        </w:rPr>
        <w:t>1. TPGC-24-1 - 2711 Brentwood Rd New Build, presented by Joe Moss</w:t>
      </w:r>
    </w:p>
    <w:p w14:paraId="40E5A528" w14:textId="1F7DC1B0" w:rsidR="00841FF3" w:rsidRPr="00827BCB" w:rsidRDefault="00841FF3" w:rsidP="00841FF3">
      <w:pPr>
        <w:spacing w:after="0" w:line="240" w:lineRule="auto"/>
        <w:ind w:left="1170"/>
        <w:rPr>
          <w:rFonts w:ascii="Arial Nova" w:eastAsia="Times New Roman" w:hAnsi="Arial Nova" w:cs="Arial"/>
          <w:kern w:val="0"/>
          <w:sz w:val="24"/>
          <w:szCs w:val="24"/>
          <w14:ligatures w14:val="none"/>
        </w:rPr>
      </w:pPr>
      <w:r w:rsidRPr="00827BCB">
        <w:rPr>
          <w:rFonts w:ascii="Arial Nova" w:eastAsia="Times New Roman" w:hAnsi="Arial Nova" w:cs="Arial"/>
          <w:kern w:val="0"/>
          <w:sz w:val="24"/>
          <w:szCs w:val="24"/>
          <w14:ligatures w14:val="none"/>
        </w:rPr>
        <w:t xml:space="preserve">       2. TPGC-24-2 - 2741 E Main St - Katalina Restaurant, presented by Matt Lones</w:t>
      </w:r>
    </w:p>
    <w:p w14:paraId="44FDC254" w14:textId="491DDC6B" w:rsidR="00841FF3" w:rsidRPr="00827BCB" w:rsidRDefault="00841FF3" w:rsidP="00841FF3">
      <w:pPr>
        <w:spacing w:after="0" w:line="240" w:lineRule="auto"/>
        <w:ind w:left="1170"/>
        <w:rPr>
          <w:rFonts w:ascii="Arial Nova" w:eastAsia="Times New Roman" w:hAnsi="Arial Nova" w:cs="Arial"/>
          <w:kern w:val="0"/>
          <w:sz w:val="24"/>
          <w:szCs w:val="24"/>
          <w14:ligatures w14:val="none"/>
        </w:rPr>
      </w:pPr>
      <w:r w:rsidRPr="00827BCB">
        <w:rPr>
          <w:rFonts w:ascii="Arial Nova" w:eastAsia="Times New Roman" w:hAnsi="Arial Nova" w:cs="Arial"/>
          <w:kern w:val="0"/>
          <w:sz w:val="24"/>
          <w:szCs w:val="24"/>
          <w14:ligatures w14:val="none"/>
        </w:rPr>
        <w:t xml:space="preserve">       3. TPGR-24-1 - 2529 E Broad St - ROW Plantings, presented by Melissa Rottier</w:t>
      </w:r>
    </w:p>
    <w:p w14:paraId="5614DF57" w14:textId="29DFF84C" w:rsidR="00841FF3" w:rsidRPr="00827BCB" w:rsidRDefault="00841FF3" w:rsidP="00841FF3">
      <w:pPr>
        <w:spacing w:after="0" w:line="240" w:lineRule="auto"/>
        <w:ind w:left="1170"/>
        <w:rPr>
          <w:rFonts w:ascii="Arial Nova" w:eastAsia="Times New Roman" w:hAnsi="Arial Nova" w:cs="Arial"/>
          <w:kern w:val="0"/>
          <w:sz w:val="24"/>
          <w:szCs w:val="24"/>
          <w14:ligatures w14:val="none"/>
        </w:rPr>
      </w:pPr>
      <w:r w:rsidRPr="00827BCB">
        <w:rPr>
          <w:rFonts w:ascii="Arial Nova" w:eastAsia="Times New Roman" w:hAnsi="Arial Nova" w:cs="Arial"/>
          <w:kern w:val="0"/>
          <w:sz w:val="24"/>
          <w:szCs w:val="24"/>
          <w14:ligatures w14:val="none"/>
        </w:rPr>
        <w:t xml:space="preserve">       4. TPGR-24-2 - 141 S Drexel Ave - ROW Plantings, presented by Pat Ryan</w:t>
      </w:r>
    </w:p>
    <w:p w14:paraId="716A1BC0" w14:textId="2D37322D" w:rsidR="00EA17F4" w:rsidRPr="00827BCB" w:rsidRDefault="00841FF3" w:rsidP="00007DB9">
      <w:pPr>
        <w:spacing w:after="0" w:line="240" w:lineRule="auto"/>
        <w:ind w:left="1170"/>
        <w:rPr>
          <w:rFonts w:ascii="Arial Nova" w:eastAsia="Times New Roman" w:hAnsi="Arial Nova" w:cs="Arial"/>
          <w:kern w:val="0"/>
          <w:sz w:val="24"/>
          <w:szCs w:val="24"/>
          <w14:ligatures w14:val="none"/>
        </w:rPr>
      </w:pPr>
      <w:r w:rsidRPr="00827BCB">
        <w:rPr>
          <w:rFonts w:ascii="Arial Nova" w:eastAsia="Times New Roman" w:hAnsi="Arial Nova" w:cs="Arial"/>
          <w:kern w:val="0"/>
          <w:sz w:val="24"/>
          <w:szCs w:val="24"/>
          <w14:ligatures w14:val="none"/>
        </w:rPr>
        <w:t xml:space="preserve">       5. TPGR-24-3 - 394 S Columbia Ave - ROW Plantings, presented by Karen McCoy</w:t>
      </w:r>
    </w:p>
    <w:p w14:paraId="5F319B8C" w14:textId="77777777" w:rsidR="00707524" w:rsidRPr="00007DB9" w:rsidRDefault="00707524" w:rsidP="00007DB9">
      <w:pPr>
        <w:spacing w:after="0" w:line="240" w:lineRule="auto"/>
        <w:ind w:left="117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4CD05E" w14:textId="5FED58B6" w:rsidR="00EA17F4" w:rsidRDefault="008B1E45" w:rsidP="002D5713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Arbor Day all April long:</w:t>
      </w:r>
    </w:p>
    <w:p w14:paraId="275338AF" w14:textId="1DFE71F7" w:rsidR="00C73A1A" w:rsidRDefault="00C73A1A" w:rsidP="00C73A1A">
      <w:pPr>
        <w:pStyle w:val="ListParagraph"/>
        <w:numPr>
          <w:ilvl w:val="0"/>
          <w:numId w:val="10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What is the Publicity/Communication plan from the </w:t>
      </w:r>
      <w:proofErr w:type="gramStart"/>
      <w:r>
        <w:rPr>
          <w:rFonts w:ascii="Arial Nova" w:hAnsi="Arial Nova"/>
          <w:sz w:val="24"/>
          <w:szCs w:val="24"/>
        </w:rPr>
        <w:t>City</w:t>
      </w:r>
      <w:proofErr w:type="gramEnd"/>
      <w:r>
        <w:rPr>
          <w:rFonts w:ascii="Arial Nova" w:hAnsi="Arial Nova"/>
          <w:sz w:val="24"/>
          <w:szCs w:val="24"/>
        </w:rPr>
        <w:t>?</w:t>
      </w:r>
    </w:p>
    <w:p w14:paraId="15521859" w14:textId="638F8E88" w:rsidR="002D5CD1" w:rsidRDefault="002D5CD1" w:rsidP="00C73A1A">
      <w:pPr>
        <w:pStyle w:val="ListParagraph"/>
        <w:numPr>
          <w:ilvl w:val="0"/>
          <w:numId w:val="10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Mulch Volcano information roll out – how and when?</w:t>
      </w:r>
    </w:p>
    <w:p w14:paraId="00156E27" w14:textId="5EA0A165" w:rsidR="008B1E45" w:rsidRDefault="008B1E45" w:rsidP="008B1E45">
      <w:pPr>
        <w:pStyle w:val="ListParagraph"/>
        <w:numPr>
          <w:ilvl w:val="0"/>
          <w:numId w:val="10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Bexley Public Library presentation: “Wise Trees” – April 10</w:t>
      </w:r>
      <w:r w:rsidR="00F818B8">
        <w:rPr>
          <w:rFonts w:ascii="Arial Nova" w:hAnsi="Arial Nova"/>
          <w:sz w:val="24"/>
          <w:szCs w:val="24"/>
        </w:rPr>
        <w:t>, 1:30 PM</w:t>
      </w:r>
    </w:p>
    <w:p w14:paraId="547C3BE5" w14:textId="5C5A35A2" w:rsidR="008B1E45" w:rsidRDefault="008B1E45" w:rsidP="008B1E45">
      <w:pPr>
        <w:pStyle w:val="ListParagraph"/>
        <w:numPr>
          <w:ilvl w:val="0"/>
          <w:numId w:val="10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Bexley Landmark Tree</w:t>
      </w:r>
      <w:r w:rsidR="00372CE1">
        <w:rPr>
          <w:rFonts w:ascii="Arial Nova" w:hAnsi="Arial Nova"/>
          <w:sz w:val="24"/>
          <w:szCs w:val="24"/>
        </w:rPr>
        <w:t xml:space="preserve"> program</w:t>
      </w:r>
      <w:r>
        <w:rPr>
          <w:rFonts w:ascii="Arial Nova" w:hAnsi="Arial Nova"/>
          <w:sz w:val="24"/>
          <w:szCs w:val="24"/>
        </w:rPr>
        <w:t xml:space="preserve"> – Sycamore</w:t>
      </w:r>
      <w:r w:rsidR="00C106C3">
        <w:rPr>
          <w:rFonts w:ascii="Arial Nova" w:hAnsi="Arial Nova"/>
          <w:sz w:val="24"/>
          <w:szCs w:val="24"/>
        </w:rPr>
        <w:t>s</w:t>
      </w:r>
    </w:p>
    <w:p w14:paraId="34375555" w14:textId="40B2D88C" w:rsidR="008B1E45" w:rsidRPr="00B72F1C" w:rsidRDefault="008B1E45" w:rsidP="00B72F1C">
      <w:pPr>
        <w:pStyle w:val="ListParagraph"/>
        <w:numPr>
          <w:ilvl w:val="0"/>
          <w:numId w:val="10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Tree Giveaway – 30ish trees – </w:t>
      </w:r>
      <w:r w:rsidR="00C73A1A">
        <w:rPr>
          <w:rFonts w:ascii="Arial Nova" w:hAnsi="Arial Nova"/>
          <w:sz w:val="24"/>
          <w:szCs w:val="24"/>
        </w:rPr>
        <w:t>Northern Catalpa</w:t>
      </w:r>
    </w:p>
    <w:p w14:paraId="37AFDA52" w14:textId="77777777" w:rsidR="00B90580" w:rsidRDefault="00AA059C" w:rsidP="008B1E45">
      <w:pPr>
        <w:pStyle w:val="ListParagraph"/>
        <w:numPr>
          <w:ilvl w:val="0"/>
          <w:numId w:val="10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Tree Planting at Jeffrey</w:t>
      </w:r>
      <w:r w:rsidR="00B90580">
        <w:rPr>
          <w:rFonts w:ascii="Arial Nova" w:hAnsi="Arial Nova"/>
          <w:sz w:val="24"/>
          <w:szCs w:val="24"/>
        </w:rPr>
        <w:t xml:space="preserve">. </w:t>
      </w:r>
      <w:r>
        <w:rPr>
          <w:rFonts w:ascii="Arial Nova" w:hAnsi="Arial Nova"/>
          <w:sz w:val="24"/>
          <w:szCs w:val="24"/>
        </w:rPr>
        <w:t xml:space="preserve"> </w:t>
      </w:r>
    </w:p>
    <w:p w14:paraId="1D5CB12D" w14:textId="6A24BEE6" w:rsidR="00AA059C" w:rsidRDefault="00AA059C" w:rsidP="008B1E45">
      <w:pPr>
        <w:pStyle w:val="ListParagraph"/>
        <w:numPr>
          <w:ilvl w:val="0"/>
          <w:numId w:val="10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lastRenderedPageBreak/>
        <w:t>Bexley Bloomers Omelet Palooza</w:t>
      </w:r>
      <w:r w:rsidR="00B90580">
        <w:rPr>
          <w:rFonts w:ascii="Arial Nova" w:hAnsi="Arial Nova"/>
          <w:sz w:val="24"/>
          <w:szCs w:val="24"/>
        </w:rPr>
        <w:t xml:space="preserve"> on Arbor Day: what can we tie into that event?</w:t>
      </w:r>
    </w:p>
    <w:p w14:paraId="2B3B2AE3" w14:textId="28CBEA35" w:rsidR="009D7A65" w:rsidRPr="00B72F1C" w:rsidRDefault="00AA059C" w:rsidP="00B72F1C">
      <w:pPr>
        <w:pStyle w:val="ListParagraph"/>
        <w:numPr>
          <w:ilvl w:val="0"/>
          <w:numId w:val="10"/>
        </w:numPr>
        <w:spacing w:after="0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sz w:val="24"/>
          <w:szCs w:val="24"/>
        </w:rPr>
        <w:t>One Earth: One Trillion Trees and a Fairy Village – April 20, 2023 – 10:00 to 1:00 – SCG</w:t>
      </w:r>
      <w:r w:rsidR="00C53281">
        <w:rPr>
          <w:rFonts w:ascii="Arial Nova" w:hAnsi="Arial Nova"/>
          <w:sz w:val="24"/>
          <w:szCs w:val="24"/>
        </w:rPr>
        <w:t xml:space="preserve"> – </w:t>
      </w:r>
    </w:p>
    <w:p w14:paraId="7406281A" w14:textId="3E5F2BEC" w:rsidR="00AA059C" w:rsidRDefault="006A1443" w:rsidP="008B1E45">
      <w:pPr>
        <w:pStyle w:val="ListParagraph"/>
        <w:numPr>
          <w:ilvl w:val="0"/>
          <w:numId w:val="10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Tour of Governor’s Residence and Grounds</w:t>
      </w:r>
      <w:r w:rsidR="00426616">
        <w:rPr>
          <w:rFonts w:ascii="Arial Nova" w:hAnsi="Arial Nova"/>
          <w:sz w:val="24"/>
          <w:szCs w:val="24"/>
        </w:rPr>
        <w:t xml:space="preserve"> – May 1, 2024 – 10:30 AM</w:t>
      </w:r>
    </w:p>
    <w:p w14:paraId="078BB4E5" w14:textId="18A17189" w:rsidR="006A1443" w:rsidRDefault="006A1443" w:rsidP="008B1E45">
      <w:pPr>
        <w:pStyle w:val="ListParagraph"/>
        <w:numPr>
          <w:ilvl w:val="0"/>
          <w:numId w:val="10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Bexley Magazine coverage</w:t>
      </w:r>
      <w:r w:rsidR="00B72F1C">
        <w:rPr>
          <w:rFonts w:ascii="Arial Nova" w:hAnsi="Arial Nova"/>
          <w:sz w:val="24"/>
          <w:szCs w:val="24"/>
        </w:rPr>
        <w:t xml:space="preserve">. Can we include mulch informational </w:t>
      </w:r>
      <w:r w:rsidR="00C10017">
        <w:rPr>
          <w:rFonts w:ascii="Arial Nova" w:hAnsi="Arial Nova"/>
          <w:sz w:val="24"/>
          <w:szCs w:val="24"/>
        </w:rPr>
        <w:t>flyer?</w:t>
      </w:r>
    </w:p>
    <w:p w14:paraId="1CD6352A" w14:textId="77777777" w:rsidR="00C10017" w:rsidRDefault="00C10017" w:rsidP="00C10017">
      <w:pPr>
        <w:spacing w:after="0"/>
        <w:rPr>
          <w:rFonts w:ascii="Arial Nova" w:hAnsi="Arial Nova"/>
          <w:sz w:val="24"/>
          <w:szCs w:val="24"/>
        </w:rPr>
      </w:pPr>
    </w:p>
    <w:p w14:paraId="54C1AD4A" w14:textId="641FC5E2" w:rsidR="00461FC3" w:rsidRPr="00DA263A" w:rsidRDefault="00DA263A" w:rsidP="00DA263A">
      <w:pPr>
        <w:pStyle w:val="ListParagraph"/>
        <w:numPr>
          <w:ilvl w:val="0"/>
          <w:numId w:val="9"/>
        </w:num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City Council Liaison – Troy Markham</w:t>
      </w:r>
    </w:p>
    <w:p w14:paraId="45713735" w14:textId="77777777" w:rsidR="00C10017" w:rsidRPr="00C10017" w:rsidRDefault="00C10017" w:rsidP="00C10017">
      <w:pPr>
        <w:spacing w:after="0"/>
        <w:rPr>
          <w:rFonts w:ascii="Arial Nova" w:hAnsi="Arial Nova"/>
          <w:sz w:val="24"/>
          <w:szCs w:val="24"/>
        </w:rPr>
      </w:pPr>
    </w:p>
    <w:p w14:paraId="3EC84024" w14:textId="4D542089" w:rsidR="00C10017" w:rsidRPr="00C10017" w:rsidRDefault="00C10017" w:rsidP="00C10017">
      <w:pPr>
        <w:spacing w:after="0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6:00 PM - ADJOURNMENT</w:t>
      </w:r>
    </w:p>
    <w:sectPr w:rsidR="00C10017" w:rsidRPr="00C10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1322"/>
    <w:multiLevelType w:val="hybridMultilevel"/>
    <w:tmpl w:val="8864FD88"/>
    <w:lvl w:ilvl="0" w:tplc="3AECE102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11330870"/>
    <w:multiLevelType w:val="hybridMultilevel"/>
    <w:tmpl w:val="84B6B096"/>
    <w:lvl w:ilvl="0" w:tplc="961677E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1C45281"/>
    <w:multiLevelType w:val="hybridMultilevel"/>
    <w:tmpl w:val="023882E2"/>
    <w:lvl w:ilvl="0" w:tplc="B99C082C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45B17CF"/>
    <w:multiLevelType w:val="hybridMultilevel"/>
    <w:tmpl w:val="FED4A5FE"/>
    <w:lvl w:ilvl="0" w:tplc="73944DF2">
      <w:start w:val="1"/>
      <w:numFmt w:val="decimal"/>
      <w:lvlText w:val="%1."/>
      <w:lvlJc w:val="left"/>
      <w:pPr>
        <w:ind w:left="1440" w:hanging="36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FC1CDB"/>
    <w:multiLevelType w:val="hybridMultilevel"/>
    <w:tmpl w:val="6FBCE48C"/>
    <w:lvl w:ilvl="0" w:tplc="0A5CE7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D43D81"/>
    <w:multiLevelType w:val="hybridMultilevel"/>
    <w:tmpl w:val="68F01EA4"/>
    <w:lvl w:ilvl="0" w:tplc="1FAEB45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2D625670"/>
    <w:multiLevelType w:val="hybridMultilevel"/>
    <w:tmpl w:val="3942205A"/>
    <w:lvl w:ilvl="0" w:tplc="D2A6AAA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34BB1B41"/>
    <w:multiLevelType w:val="hybridMultilevel"/>
    <w:tmpl w:val="E648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26E6"/>
    <w:multiLevelType w:val="hybridMultilevel"/>
    <w:tmpl w:val="26C0E740"/>
    <w:lvl w:ilvl="0" w:tplc="9AFEA55C">
      <w:start w:val="3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A47498B"/>
    <w:multiLevelType w:val="hybridMultilevel"/>
    <w:tmpl w:val="224E726A"/>
    <w:lvl w:ilvl="0" w:tplc="917A8F98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19B6A3F"/>
    <w:multiLevelType w:val="hybridMultilevel"/>
    <w:tmpl w:val="1C4E4250"/>
    <w:lvl w:ilvl="0" w:tplc="3790166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5306422"/>
    <w:multiLevelType w:val="hybridMultilevel"/>
    <w:tmpl w:val="95D24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7751F"/>
    <w:multiLevelType w:val="hybridMultilevel"/>
    <w:tmpl w:val="A8E4B88C"/>
    <w:lvl w:ilvl="0" w:tplc="0AFE0F06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 w15:restartNumberingAfterBreak="0">
    <w:nsid w:val="57F17041"/>
    <w:multiLevelType w:val="hybridMultilevel"/>
    <w:tmpl w:val="28780F32"/>
    <w:lvl w:ilvl="0" w:tplc="5D6C70C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67C66A59"/>
    <w:multiLevelType w:val="hybridMultilevel"/>
    <w:tmpl w:val="72CEE320"/>
    <w:lvl w:ilvl="0" w:tplc="2A9645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1A7A97"/>
    <w:multiLevelType w:val="hybridMultilevel"/>
    <w:tmpl w:val="B338EE0C"/>
    <w:lvl w:ilvl="0" w:tplc="0A5CA9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F153902"/>
    <w:multiLevelType w:val="hybridMultilevel"/>
    <w:tmpl w:val="B6C05788"/>
    <w:lvl w:ilvl="0" w:tplc="805EF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3093681">
    <w:abstractNumId w:val="11"/>
  </w:num>
  <w:num w:numId="2" w16cid:durableId="1661348464">
    <w:abstractNumId w:val="16"/>
  </w:num>
  <w:num w:numId="3" w16cid:durableId="1011418761">
    <w:abstractNumId w:val="3"/>
  </w:num>
  <w:num w:numId="4" w16cid:durableId="1218978674">
    <w:abstractNumId w:val="4"/>
  </w:num>
  <w:num w:numId="5" w16cid:durableId="666714576">
    <w:abstractNumId w:val="14"/>
  </w:num>
  <w:num w:numId="6" w16cid:durableId="482549855">
    <w:abstractNumId w:val="15"/>
  </w:num>
  <w:num w:numId="7" w16cid:durableId="1841920080">
    <w:abstractNumId w:val="7"/>
  </w:num>
  <w:num w:numId="8" w16cid:durableId="1163740732">
    <w:abstractNumId w:val="13"/>
  </w:num>
  <w:num w:numId="9" w16cid:durableId="1035499561">
    <w:abstractNumId w:val="5"/>
  </w:num>
  <w:num w:numId="10" w16cid:durableId="1181630538">
    <w:abstractNumId w:val="12"/>
  </w:num>
  <w:num w:numId="11" w16cid:durableId="574512566">
    <w:abstractNumId w:val="6"/>
  </w:num>
  <w:num w:numId="12" w16cid:durableId="939873759">
    <w:abstractNumId w:val="0"/>
  </w:num>
  <w:num w:numId="13" w16cid:durableId="1194003674">
    <w:abstractNumId w:val="9"/>
  </w:num>
  <w:num w:numId="14" w16cid:durableId="675495948">
    <w:abstractNumId w:val="8"/>
  </w:num>
  <w:num w:numId="15" w16cid:durableId="1724869227">
    <w:abstractNumId w:val="1"/>
  </w:num>
  <w:num w:numId="16" w16cid:durableId="1385058031">
    <w:abstractNumId w:val="2"/>
  </w:num>
  <w:num w:numId="17" w16cid:durableId="1695839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48"/>
    <w:rsid w:val="00007DB9"/>
    <w:rsid w:val="0001590F"/>
    <w:rsid w:val="00037B0D"/>
    <w:rsid w:val="000604EF"/>
    <w:rsid w:val="000724B7"/>
    <w:rsid w:val="000B3B26"/>
    <w:rsid w:val="000E5E34"/>
    <w:rsid w:val="000F775A"/>
    <w:rsid w:val="001246FA"/>
    <w:rsid w:val="00175A44"/>
    <w:rsid w:val="00196E11"/>
    <w:rsid w:val="002B3D80"/>
    <w:rsid w:val="002B545A"/>
    <w:rsid w:val="002D3F79"/>
    <w:rsid w:val="002D5713"/>
    <w:rsid w:val="002D5CD1"/>
    <w:rsid w:val="00310E38"/>
    <w:rsid w:val="00323D37"/>
    <w:rsid w:val="00372CE1"/>
    <w:rsid w:val="00426616"/>
    <w:rsid w:val="00461FC3"/>
    <w:rsid w:val="00464CE8"/>
    <w:rsid w:val="00467FAE"/>
    <w:rsid w:val="00491DC3"/>
    <w:rsid w:val="00502E0A"/>
    <w:rsid w:val="00550763"/>
    <w:rsid w:val="005B08ED"/>
    <w:rsid w:val="005B55FB"/>
    <w:rsid w:val="00610FDF"/>
    <w:rsid w:val="00662F4F"/>
    <w:rsid w:val="006A1443"/>
    <w:rsid w:val="006E36F3"/>
    <w:rsid w:val="00707524"/>
    <w:rsid w:val="007437F5"/>
    <w:rsid w:val="00765DB6"/>
    <w:rsid w:val="007C7559"/>
    <w:rsid w:val="00826D48"/>
    <w:rsid w:val="00827BCB"/>
    <w:rsid w:val="00841FF3"/>
    <w:rsid w:val="00850E61"/>
    <w:rsid w:val="00866EB0"/>
    <w:rsid w:val="008A61BA"/>
    <w:rsid w:val="008B1E45"/>
    <w:rsid w:val="008D0B6E"/>
    <w:rsid w:val="008D7F65"/>
    <w:rsid w:val="00911BBA"/>
    <w:rsid w:val="0093077F"/>
    <w:rsid w:val="009317F5"/>
    <w:rsid w:val="009A4045"/>
    <w:rsid w:val="009A4C0E"/>
    <w:rsid w:val="009D7A65"/>
    <w:rsid w:val="00A47304"/>
    <w:rsid w:val="00A734F0"/>
    <w:rsid w:val="00A960C9"/>
    <w:rsid w:val="00AA059C"/>
    <w:rsid w:val="00AB6350"/>
    <w:rsid w:val="00AE414E"/>
    <w:rsid w:val="00AE7633"/>
    <w:rsid w:val="00AF51D0"/>
    <w:rsid w:val="00B11F78"/>
    <w:rsid w:val="00B37012"/>
    <w:rsid w:val="00B42652"/>
    <w:rsid w:val="00B70681"/>
    <w:rsid w:val="00B72F1C"/>
    <w:rsid w:val="00B90580"/>
    <w:rsid w:val="00BA0AE6"/>
    <w:rsid w:val="00BE7C35"/>
    <w:rsid w:val="00BF2C5A"/>
    <w:rsid w:val="00C10017"/>
    <w:rsid w:val="00C106C3"/>
    <w:rsid w:val="00C1319D"/>
    <w:rsid w:val="00C53281"/>
    <w:rsid w:val="00C56342"/>
    <w:rsid w:val="00C7383D"/>
    <w:rsid w:val="00C73A1A"/>
    <w:rsid w:val="00CC32E9"/>
    <w:rsid w:val="00D0112C"/>
    <w:rsid w:val="00D462F2"/>
    <w:rsid w:val="00D7339D"/>
    <w:rsid w:val="00D958C2"/>
    <w:rsid w:val="00DA263A"/>
    <w:rsid w:val="00E51A8D"/>
    <w:rsid w:val="00E57719"/>
    <w:rsid w:val="00E57EFC"/>
    <w:rsid w:val="00E64BB1"/>
    <w:rsid w:val="00E879AF"/>
    <w:rsid w:val="00E93F17"/>
    <w:rsid w:val="00EA17F4"/>
    <w:rsid w:val="00EE173D"/>
    <w:rsid w:val="00F7716D"/>
    <w:rsid w:val="00F818B8"/>
    <w:rsid w:val="00FB7C91"/>
    <w:rsid w:val="00FB7F6E"/>
    <w:rsid w:val="00FD5FA2"/>
    <w:rsid w:val="00FE1BDA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2E1E"/>
  <w15:chartTrackingRefBased/>
  <w15:docId w15:val="{A39438A5-4EDC-4B17-96EF-BA0DF396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299</Words>
  <Characters>1549</Characters>
  <Application>Microsoft Office Word</Application>
  <DocSecurity>0</DocSecurity>
  <Lines>49</Lines>
  <Paragraphs>43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Susan Quintenz</cp:lastModifiedBy>
  <cp:revision>99</cp:revision>
  <dcterms:created xsi:type="dcterms:W3CDTF">2024-01-11T00:42:00Z</dcterms:created>
  <dcterms:modified xsi:type="dcterms:W3CDTF">2024-03-15T18:24:00Z</dcterms:modified>
</cp:coreProperties>
</file>