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7FDD1" w14:textId="39AB776C" w:rsidR="00937820" w:rsidRPr="00506740" w:rsidRDefault="007E42E9" w:rsidP="00506740">
      <w:pPr>
        <w:spacing w:after="0"/>
        <w:ind w:left="360"/>
        <w:jc w:val="center"/>
        <w:rPr>
          <w:b/>
          <w:bCs/>
        </w:rPr>
      </w:pPr>
      <w:r w:rsidRPr="00506740">
        <w:rPr>
          <w:b/>
          <w:bCs/>
        </w:rPr>
        <w:t>Tree Planting and Maintenance Plan:  Outline</w:t>
      </w:r>
    </w:p>
    <w:p w14:paraId="180E055F" w14:textId="532FD6B0" w:rsidR="00506740" w:rsidRPr="00506740" w:rsidRDefault="00506740" w:rsidP="00506740">
      <w:pPr>
        <w:spacing w:after="0"/>
        <w:ind w:left="360"/>
        <w:jc w:val="center"/>
        <w:rPr>
          <w:b/>
          <w:bCs/>
        </w:rPr>
      </w:pPr>
      <w:r w:rsidRPr="00506740">
        <w:rPr>
          <w:b/>
          <w:bCs/>
        </w:rPr>
        <w:t xml:space="preserve">Draft – </w:t>
      </w:r>
      <w:proofErr w:type="gramStart"/>
      <w:r w:rsidRPr="00506740">
        <w:rPr>
          <w:b/>
          <w:bCs/>
        </w:rPr>
        <w:t>02/21/2024</w:t>
      </w:r>
      <w:proofErr w:type="gramEnd"/>
    </w:p>
    <w:p w14:paraId="328349D7" w14:textId="0A72AAAA" w:rsidR="00937820" w:rsidRDefault="007E42E9" w:rsidP="00937820">
      <w:pPr>
        <w:pStyle w:val="ListParagraph"/>
        <w:numPr>
          <w:ilvl w:val="0"/>
          <w:numId w:val="2"/>
        </w:numPr>
      </w:pPr>
      <w:r>
        <w:t>Targets</w:t>
      </w:r>
      <w:r w:rsidRPr="003153E4">
        <w:t xml:space="preserve"> </w:t>
      </w:r>
      <w:r w:rsidR="00937820" w:rsidRPr="003153E4">
        <w:t>for tree replacement</w:t>
      </w:r>
    </w:p>
    <w:p w14:paraId="71B49345" w14:textId="77777777" w:rsidR="00937820" w:rsidRDefault="00937820" w:rsidP="00937820">
      <w:pPr>
        <w:pStyle w:val="ListParagraph"/>
        <w:numPr>
          <w:ilvl w:val="1"/>
          <w:numId w:val="2"/>
        </w:numPr>
      </w:pPr>
      <w:r>
        <w:t xml:space="preserve">Stump </w:t>
      </w:r>
      <w:proofErr w:type="gramStart"/>
      <w:r>
        <w:t>removal</w:t>
      </w:r>
      <w:proofErr w:type="gramEnd"/>
    </w:p>
    <w:p w14:paraId="3782B9EC" w14:textId="77777777" w:rsidR="00937820" w:rsidRDefault="00937820" w:rsidP="00937820">
      <w:pPr>
        <w:pStyle w:val="ListParagraph"/>
        <w:numPr>
          <w:ilvl w:val="1"/>
          <w:numId w:val="2"/>
        </w:numPr>
      </w:pPr>
      <w:r>
        <w:t>Replanting</w:t>
      </w:r>
    </w:p>
    <w:p w14:paraId="2D237651" w14:textId="77777777" w:rsidR="00937820" w:rsidRPr="003153E4" w:rsidRDefault="00937820" w:rsidP="00937820">
      <w:pPr>
        <w:pStyle w:val="ListParagraph"/>
        <w:numPr>
          <w:ilvl w:val="1"/>
          <w:numId w:val="2"/>
        </w:numPr>
      </w:pPr>
      <w:r>
        <w:t>Gap filling</w:t>
      </w:r>
    </w:p>
    <w:p w14:paraId="460884EF" w14:textId="32A47F6B" w:rsidR="007E42E9" w:rsidRPr="007E42E9" w:rsidRDefault="007E42E9" w:rsidP="007E42E9">
      <w:pPr>
        <w:pStyle w:val="ListParagraph"/>
        <w:numPr>
          <w:ilvl w:val="1"/>
          <w:numId w:val="2"/>
        </w:numPr>
      </w:pPr>
      <w:r w:rsidRPr="007E42E9">
        <w:t>Plant</w:t>
      </w:r>
      <w:r>
        <w:t>ing</w:t>
      </w:r>
      <w:r w:rsidRPr="007E42E9">
        <w:t>s per year</w:t>
      </w:r>
      <w:r>
        <w:t>/canopy cover/other measures</w:t>
      </w:r>
    </w:p>
    <w:p w14:paraId="1D021949" w14:textId="77777777" w:rsidR="00060590" w:rsidRPr="003153E4" w:rsidRDefault="00060590" w:rsidP="00060590">
      <w:pPr>
        <w:pStyle w:val="ListParagraph"/>
        <w:numPr>
          <w:ilvl w:val="1"/>
          <w:numId w:val="2"/>
        </w:numPr>
      </w:pPr>
      <w:r>
        <w:t>Opportunities for efficiencies</w:t>
      </w:r>
    </w:p>
    <w:p w14:paraId="447EC443" w14:textId="77777777" w:rsidR="00937820" w:rsidRPr="003153E4" w:rsidRDefault="00937820" w:rsidP="00937820">
      <w:pPr>
        <w:pStyle w:val="ListParagraph"/>
        <w:numPr>
          <w:ilvl w:val="0"/>
          <w:numId w:val="2"/>
        </w:numPr>
      </w:pPr>
      <w:r w:rsidRPr="003153E4">
        <w:t>Species selection and climate change</w:t>
      </w:r>
    </w:p>
    <w:p w14:paraId="3A542514" w14:textId="4C7A9E80" w:rsidR="00937820" w:rsidRDefault="00937820" w:rsidP="00937820">
      <w:pPr>
        <w:pStyle w:val="ListParagraph"/>
        <w:numPr>
          <w:ilvl w:val="1"/>
          <w:numId w:val="2"/>
        </w:numPr>
      </w:pPr>
      <w:r>
        <w:t>Species selection</w:t>
      </w:r>
    </w:p>
    <w:p w14:paraId="4E3C1914" w14:textId="5D30F5D7" w:rsidR="00937820" w:rsidRPr="003153E4" w:rsidRDefault="00937820" w:rsidP="00937820">
      <w:pPr>
        <w:pStyle w:val="ListParagraph"/>
        <w:numPr>
          <w:ilvl w:val="2"/>
          <w:numId w:val="2"/>
        </w:numPr>
      </w:pPr>
      <w:r w:rsidRPr="003153E4">
        <w:t>Monoculture on streets</w:t>
      </w:r>
      <w:r>
        <w:t>?</w:t>
      </w:r>
    </w:p>
    <w:p w14:paraId="729AECD4" w14:textId="77777777" w:rsidR="00937820" w:rsidRPr="003153E4" w:rsidRDefault="00937820" w:rsidP="00937820">
      <w:pPr>
        <w:pStyle w:val="ListParagraph"/>
        <w:numPr>
          <w:ilvl w:val="2"/>
          <w:numId w:val="2"/>
        </w:numPr>
      </w:pPr>
      <w:r>
        <w:t>Carbon sequestration</w:t>
      </w:r>
    </w:p>
    <w:p w14:paraId="3C7C75AE" w14:textId="77777777" w:rsidR="00937820" w:rsidRDefault="00937820" w:rsidP="00937820">
      <w:pPr>
        <w:pStyle w:val="ListParagraph"/>
        <w:numPr>
          <w:ilvl w:val="2"/>
          <w:numId w:val="2"/>
        </w:numPr>
      </w:pPr>
      <w:r>
        <w:t>Stormwater run-off</w:t>
      </w:r>
    </w:p>
    <w:p w14:paraId="4B3C23A9" w14:textId="77777777" w:rsidR="00937820" w:rsidRPr="003153E4" w:rsidRDefault="00937820" w:rsidP="00937820">
      <w:pPr>
        <w:pStyle w:val="ListParagraph"/>
        <w:numPr>
          <w:ilvl w:val="1"/>
          <w:numId w:val="2"/>
        </w:numPr>
      </w:pPr>
      <w:r w:rsidRPr="003153E4">
        <w:t xml:space="preserve">Examine standards regarding size of trees </w:t>
      </w:r>
      <w:proofErr w:type="gramStart"/>
      <w:r w:rsidRPr="003153E4">
        <w:t>planted</w:t>
      </w:r>
      <w:proofErr w:type="gramEnd"/>
    </w:p>
    <w:p w14:paraId="50B14DA0" w14:textId="77777777" w:rsidR="00937820" w:rsidRPr="003153E4" w:rsidRDefault="00937820" w:rsidP="00937820">
      <w:pPr>
        <w:pStyle w:val="ListParagraph"/>
        <w:numPr>
          <w:ilvl w:val="0"/>
          <w:numId w:val="2"/>
        </w:numPr>
      </w:pPr>
      <w:r w:rsidRPr="003153E4">
        <w:t>Tree planting standards</w:t>
      </w:r>
    </w:p>
    <w:p w14:paraId="3CFBD1D6" w14:textId="77777777" w:rsidR="00937820" w:rsidRPr="003153E4" w:rsidRDefault="00937820" w:rsidP="00937820">
      <w:pPr>
        <w:pStyle w:val="ListParagraph"/>
        <w:numPr>
          <w:ilvl w:val="1"/>
          <w:numId w:val="2"/>
        </w:numPr>
      </w:pPr>
      <w:r>
        <w:t>Deer protection</w:t>
      </w:r>
    </w:p>
    <w:p w14:paraId="23ADC900" w14:textId="77777777" w:rsidR="00937820" w:rsidRDefault="00937820" w:rsidP="00937820">
      <w:pPr>
        <w:pStyle w:val="ListParagraph"/>
        <w:numPr>
          <w:ilvl w:val="1"/>
          <w:numId w:val="2"/>
        </w:numPr>
      </w:pPr>
      <w:r>
        <w:t>Watering plan</w:t>
      </w:r>
    </w:p>
    <w:p w14:paraId="5D04B8B3" w14:textId="77777777" w:rsidR="00937820" w:rsidRDefault="00937820" w:rsidP="00937820">
      <w:pPr>
        <w:pStyle w:val="ListParagraph"/>
        <w:numPr>
          <w:ilvl w:val="1"/>
          <w:numId w:val="2"/>
        </w:numPr>
      </w:pPr>
      <w:r w:rsidRPr="003153E4">
        <w:t>Nursery standards</w:t>
      </w:r>
    </w:p>
    <w:p w14:paraId="60F0F27D" w14:textId="0249B7F7" w:rsidR="00060590" w:rsidRPr="003153E4" w:rsidRDefault="00060590" w:rsidP="00937820">
      <w:pPr>
        <w:pStyle w:val="ListParagraph"/>
        <w:numPr>
          <w:ilvl w:val="1"/>
          <w:numId w:val="2"/>
        </w:numPr>
      </w:pPr>
      <w:r>
        <w:t>Opportunities for efficiencies</w:t>
      </w:r>
    </w:p>
    <w:p w14:paraId="53211597" w14:textId="77777777" w:rsidR="00937820" w:rsidRPr="003153E4" w:rsidRDefault="00937820" w:rsidP="00112E46">
      <w:pPr>
        <w:pStyle w:val="ListParagraph"/>
        <w:numPr>
          <w:ilvl w:val="0"/>
          <w:numId w:val="2"/>
        </w:numPr>
      </w:pPr>
      <w:r>
        <w:t>Pruning</w:t>
      </w:r>
    </w:p>
    <w:p w14:paraId="37461374" w14:textId="77777777" w:rsidR="00937820" w:rsidRDefault="00937820" w:rsidP="003153E4">
      <w:pPr>
        <w:pStyle w:val="ListParagraph"/>
        <w:numPr>
          <w:ilvl w:val="1"/>
          <w:numId w:val="2"/>
        </w:numPr>
      </w:pPr>
      <w:r>
        <w:t>Newly planted (by tree species)</w:t>
      </w:r>
    </w:p>
    <w:p w14:paraId="16651B91" w14:textId="77777777" w:rsidR="00937820" w:rsidRDefault="00937820" w:rsidP="003153E4">
      <w:pPr>
        <w:pStyle w:val="ListParagraph"/>
        <w:numPr>
          <w:ilvl w:val="1"/>
          <w:numId w:val="2"/>
        </w:numPr>
      </w:pPr>
      <w:r>
        <w:t>Maintenance schedule</w:t>
      </w:r>
    </w:p>
    <w:p w14:paraId="3FDF35A9" w14:textId="77777777" w:rsidR="00937820" w:rsidRDefault="00937820" w:rsidP="003153E4">
      <w:pPr>
        <w:pStyle w:val="ListParagraph"/>
        <w:numPr>
          <w:ilvl w:val="1"/>
          <w:numId w:val="2"/>
        </w:numPr>
      </w:pPr>
      <w:r>
        <w:t>Circumstantial Maintenance</w:t>
      </w:r>
    </w:p>
    <w:p w14:paraId="711A5FC5" w14:textId="77777777" w:rsidR="00937820" w:rsidRPr="003153E4" w:rsidRDefault="00937820" w:rsidP="00E548A8">
      <w:pPr>
        <w:pStyle w:val="ListParagraph"/>
        <w:numPr>
          <w:ilvl w:val="1"/>
          <w:numId w:val="2"/>
        </w:numPr>
      </w:pPr>
      <w:r w:rsidRPr="003153E4">
        <w:t xml:space="preserve">Benchmarking of maintenance </w:t>
      </w:r>
    </w:p>
    <w:p w14:paraId="53A93278" w14:textId="77777777" w:rsidR="00060590" w:rsidRPr="003153E4" w:rsidRDefault="00060590" w:rsidP="00060590">
      <w:pPr>
        <w:pStyle w:val="ListParagraph"/>
        <w:numPr>
          <w:ilvl w:val="1"/>
          <w:numId w:val="2"/>
        </w:numPr>
      </w:pPr>
      <w:r>
        <w:t>Opportunities for efficiencies</w:t>
      </w:r>
    </w:p>
    <w:p w14:paraId="2C740A4C" w14:textId="01395E30" w:rsidR="00937820" w:rsidRDefault="00937820" w:rsidP="001C4647">
      <w:pPr>
        <w:pStyle w:val="ListParagraph"/>
        <w:numPr>
          <w:ilvl w:val="0"/>
          <w:numId w:val="2"/>
        </w:numPr>
      </w:pPr>
      <w:r>
        <w:t>Resource assessment</w:t>
      </w:r>
    </w:p>
    <w:p w14:paraId="71B0C24D" w14:textId="622D8A25" w:rsidR="00060590" w:rsidRDefault="00060590" w:rsidP="00937820">
      <w:pPr>
        <w:pStyle w:val="ListParagraph"/>
        <w:numPr>
          <w:ilvl w:val="1"/>
          <w:numId w:val="2"/>
        </w:numPr>
      </w:pPr>
      <w:r>
        <w:t>Completing and maintaining tree inventory</w:t>
      </w:r>
    </w:p>
    <w:p w14:paraId="5A8F36FA" w14:textId="444C7490" w:rsidR="00060590" w:rsidRDefault="00060590" w:rsidP="00060590">
      <w:pPr>
        <w:pStyle w:val="ListParagraph"/>
        <w:numPr>
          <w:ilvl w:val="2"/>
          <w:numId w:val="2"/>
        </w:numPr>
      </w:pPr>
      <w:r>
        <w:t>Full usage of Tree Plotter capacity</w:t>
      </w:r>
    </w:p>
    <w:p w14:paraId="07932D75" w14:textId="77777777" w:rsidR="00060590" w:rsidRDefault="00937820" w:rsidP="00937820">
      <w:pPr>
        <w:pStyle w:val="ListParagraph"/>
        <w:numPr>
          <w:ilvl w:val="1"/>
          <w:numId w:val="2"/>
        </w:numPr>
      </w:pPr>
      <w:r w:rsidRPr="003153E4">
        <w:t xml:space="preserve">Benchmarking </w:t>
      </w:r>
    </w:p>
    <w:p w14:paraId="12C3F1D0" w14:textId="220A3816" w:rsidR="00937820" w:rsidRDefault="00060590" w:rsidP="00060590">
      <w:pPr>
        <w:pStyle w:val="ListParagraph"/>
        <w:numPr>
          <w:ilvl w:val="2"/>
          <w:numId w:val="2"/>
        </w:numPr>
      </w:pPr>
      <w:r>
        <w:t>S</w:t>
      </w:r>
      <w:r w:rsidR="00937820" w:rsidRPr="003153E4">
        <w:t xml:space="preserve">taff needed per </w:t>
      </w:r>
      <w:proofErr w:type="gramStart"/>
      <w:r w:rsidR="00937820" w:rsidRPr="003153E4">
        <w:t>tree</w:t>
      </w:r>
      <w:proofErr w:type="gramEnd"/>
    </w:p>
    <w:p w14:paraId="022085AB" w14:textId="77777777" w:rsidR="00937820" w:rsidRDefault="00937820" w:rsidP="00937820">
      <w:pPr>
        <w:pStyle w:val="ListParagraph"/>
        <w:numPr>
          <w:ilvl w:val="2"/>
          <w:numId w:val="2"/>
        </w:numPr>
      </w:pPr>
      <w:r>
        <w:t>Types of staff (arborist, maintenance, volunteer, part time, interns, partnerships)</w:t>
      </w:r>
    </w:p>
    <w:p w14:paraId="61791679" w14:textId="310C5274" w:rsidR="00060590" w:rsidRPr="003153E4" w:rsidRDefault="00060590" w:rsidP="00937820">
      <w:pPr>
        <w:pStyle w:val="ListParagraph"/>
        <w:numPr>
          <w:ilvl w:val="2"/>
          <w:numId w:val="2"/>
        </w:numPr>
      </w:pPr>
      <w:r>
        <w:t>Percentage of budget going to trees</w:t>
      </w:r>
    </w:p>
    <w:p w14:paraId="17CC6CA0" w14:textId="77777777" w:rsidR="00937820" w:rsidRPr="003153E4" w:rsidRDefault="00937820" w:rsidP="00937820">
      <w:pPr>
        <w:pStyle w:val="ListParagraph"/>
        <w:numPr>
          <w:ilvl w:val="1"/>
          <w:numId w:val="2"/>
        </w:numPr>
      </w:pPr>
      <w:r w:rsidRPr="003153E4">
        <w:t>Enforcement resources</w:t>
      </w:r>
    </w:p>
    <w:p w14:paraId="186FFC30" w14:textId="77777777" w:rsidR="00937820" w:rsidRPr="003153E4" w:rsidRDefault="00937820" w:rsidP="00937820">
      <w:pPr>
        <w:pStyle w:val="ListParagraph"/>
        <w:numPr>
          <w:ilvl w:val="2"/>
          <w:numId w:val="2"/>
        </w:numPr>
      </w:pPr>
      <w:r w:rsidRPr="003153E4">
        <w:t>Relation between rules and outcome</w:t>
      </w:r>
    </w:p>
    <w:p w14:paraId="1B2A6A8C" w14:textId="77777777" w:rsidR="00937820" w:rsidRDefault="00937820" w:rsidP="00937820">
      <w:pPr>
        <w:pStyle w:val="ListParagraph"/>
        <w:numPr>
          <w:ilvl w:val="2"/>
          <w:numId w:val="2"/>
        </w:numPr>
      </w:pPr>
      <w:r w:rsidRPr="003153E4">
        <w:t>Communication to employees</w:t>
      </w:r>
    </w:p>
    <w:p w14:paraId="794AE60E" w14:textId="4CCF933E" w:rsidR="00060590" w:rsidRDefault="00060590" w:rsidP="00060590">
      <w:pPr>
        <w:pStyle w:val="ListParagraph"/>
        <w:numPr>
          <w:ilvl w:val="1"/>
          <w:numId w:val="2"/>
        </w:numPr>
      </w:pPr>
      <w:r>
        <w:t xml:space="preserve">Opportunities to add </w:t>
      </w:r>
      <w:proofErr w:type="gramStart"/>
      <w:r>
        <w:t>resources</w:t>
      </w:r>
      <w:proofErr w:type="gramEnd"/>
    </w:p>
    <w:p w14:paraId="4716B15F" w14:textId="17869DA2" w:rsidR="00060590" w:rsidRDefault="00060590" w:rsidP="00060590">
      <w:pPr>
        <w:pStyle w:val="ListParagraph"/>
        <w:numPr>
          <w:ilvl w:val="2"/>
          <w:numId w:val="2"/>
        </w:numPr>
      </w:pPr>
      <w:r>
        <w:t>P</w:t>
      </w:r>
      <w:r w:rsidRPr="00060590">
        <w:t>rivate dollars</w:t>
      </w:r>
    </w:p>
    <w:p w14:paraId="52914191" w14:textId="77777777" w:rsidR="00060590" w:rsidRDefault="00060590" w:rsidP="00060590">
      <w:pPr>
        <w:pStyle w:val="ListParagraph"/>
        <w:numPr>
          <w:ilvl w:val="2"/>
          <w:numId w:val="2"/>
        </w:numPr>
      </w:pPr>
      <w:r>
        <w:t>G</w:t>
      </w:r>
      <w:r w:rsidRPr="00060590">
        <w:t xml:space="preserve">overnment grants </w:t>
      </w:r>
    </w:p>
    <w:p w14:paraId="7721BEE7" w14:textId="16F05F26" w:rsidR="00060590" w:rsidRPr="003153E4" w:rsidRDefault="00060590" w:rsidP="00060590">
      <w:pPr>
        <w:pStyle w:val="ListParagraph"/>
        <w:numPr>
          <w:ilvl w:val="2"/>
          <w:numId w:val="2"/>
        </w:numPr>
      </w:pPr>
      <w:r>
        <w:t>C</w:t>
      </w:r>
      <w:r w:rsidRPr="00060590">
        <w:t xml:space="preserve">ommunity </w:t>
      </w:r>
      <w:r>
        <w:t>F</w:t>
      </w:r>
      <w:r w:rsidRPr="00060590">
        <w:t>oundation support</w:t>
      </w:r>
    </w:p>
    <w:p w14:paraId="34B4A114" w14:textId="55FD9856" w:rsidR="00937820" w:rsidRPr="003153E4" w:rsidRDefault="00937820" w:rsidP="00112E46">
      <w:pPr>
        <w:pStyle w:val="ListParagraph"/>
        <w:numPr>
          <w:ilvl w:val="0"/>
          <w:numId w:val="2"/>
        </w:numPr>
      </w:pPr>
      <w:r>
        <w:t>Public e</w:t>
      </w:r>
      <w:r w:rsidRPr="003153E4">
        <w:t xml:space="preserve">ducation </w:t>
      </w:r>
    </w:p>
    <w:p w14:paraId="10943956" w14:textId="77777777" w:rsidR="00937820" w:rsidRPr="003153E4" w:rsidRDefault="00937820" w:rsidP="00112E46">
      <w:pPr>
        <w:pStyle w:val="ListParagraph"/>
        <w:numPr>
          <w:ilvl w:val="1"/>
          <w:numId w:val="2"/>
        </w:numPr>
      </w:pPr>
      <w:r w:rsidRPr="003153E4">
        <w:t xml:space="preserve">Mulch </w:t>
      </w:r>
      <w:proofErr w:type="gramStart"/>
      <w:r w:rsidRPr="003153E4">
        <w:t>volcanoes</w:t>
      </w:r>
      <w:proofErr w:type="gramEnd"/>
    </w:p>
    <w:p w14:paraId="21686426" w14:textId="77777777" w:rsidR="00937820" w:rsidRPr="003153E4" w:rsidRDefault="00937820" w:rsidP="00112E46">
      <w:pPr>
        <w:pStyle w:val="ListParagraph"/>
        <w:numPr>
          <w:ilvl w:val="1"/>
          <w:numId w:val="2"/>
        </w:numPr>
      </w:pPr>
      <w:r>
        <w:t>Planting and removal</w:t>
      </w:r>
    </w:p>
    <w:p w14:paraId="3CD6B95B" w14:textId="77777777" w:rsidR="00937820" w:rsidRDefault="00937820" w:rsidP="00112E46">
      <w:pPr>
        <w:pStyle w:val="ListParagraph"/>
        <w:numPr>
          <w:ilvl w:val="1"/>
          <w:numId w:val="2"/>
        </w:numPr>
      </w:pPr>
      <w:r>
        <w:t>Right of way-visual</w:t>
      </w:r>
    </w:p>
    <w:p w14:paraId="1491B0B4" w14:textId="77777777" w:rsidR="00937820" w:rsidRDefault="00937820" w:rsidP="00112E46">
      <w:pPr>
        <w:pStyle w:val="ListParagraph"/>
        <w:numPr>
          <w:ilvl w:val="1"/>
          <w:numId w:val="2"/>
        </w:numPr>
      </w:pPr>
      <w:r>
        <w:t>Watering</w:t>
      </w:r>
    </w:p>
    <w:p w14:paraId="3434984C" w14:textId="77777777" w:rsidR="00937820" w:rsidRDefault="00937820" w:rsidP="00112E46">
      <w:pPr>
        <w:pStyle w:val="ListParagraph"/>
        <w:numPr>
          <w:ilvl w:val="1"/>
          <w:numId w:val="2"/>
        </w:numPr>
      </w:pPr>
      <w:r>
        <w:t>Importance of trees</w:t>
      </w:r>
    </w:p>
    <w:p w14:paraId="60C36A35" w14:textId="77777777" w:rsidR="00937820" w:rsidRDefault="00937820" w:rsidP="00112E46">
      <w:pPr>
        <w:pStyle w:val="ListParagraph"/>
        <w:numPr>
          <w:ilvl w:val="1"/>
          <w:numId w:val="2"/>
        </w:numPr>
      </w:pPr>
      <w:r>
        <w:lastRenderedPageBreak/>
        <w:t>Owner plants</w:t>
      </w:r>
    </w:p>
    <w:p w14:paraId="30A7D2F0" w14:textId="56267BAA" w:rsidR="00060590" w:rsidRDefault="00060590" w:rsidP="00112E46">
      <w:pPr>
        <w:pStyle w:val="ListParagraph"/>
        <w:numPr>
          <w:ilvl w:val="1"/>
          <w:numId w:val="2"/>
        </w:numPr>
      </w:pPr>
      <w:r>
        <w:t>Maintenance and improvement of Arboretum Website</w:t>
      </w:r>
    </w:p>
    <w:p w14:paraId="5F8C9F91" w14:textId="77777777" w:rsidR="00937820" w:rsidRPr="003153E4" w:rsidRDefault="00937820" w:rsidP="00112E46">
      <w:pPr>
        <w:pStyle w:val="ListParagraph"/>
        <w:numPr>
          <w:ilvl w:val="0"/>
          <w:numId w:val="2"/>
        </w:numPr>
      </w:pPr>
      <w:r>
        <w:t>Registration</w:t>
      </w:r>
      <w:r w:rsidRPr="003153E4">
        <w:t xml:space="preserve"> of landscapers</w:t>
      </w:r>
    </w:p>
    <w:p w14:paraId="10ED9D18" w14:textId="2A82F6EB" w:rsidR="002C3FAE" w:rsidRDefault="002C3FAE" w:rsidP="003153E4">
      <w:r>
        <w:t>*Invasive species treated separately</w:t>
      </w:r>
    </w:p>
    <w:p w14:paraId="6F339571" w14:textId="2EFFD9C6" w:rsidR="001A1823" w:rsidRDefault="002C3FAE" w:rsidP="003153E4">
      <w:r>
        <w:t>**</w:t>
      </w:r>
      <w:r w:rsidR="007E42E9">
        <w:t>Removed</w:t>
      </w:r>
      <w:r>
        <w:t xml:space="preserve"> from brainstorm list</w:t>
      </w:r>
      <w:r w:rsidR="007E42E9">
        <w:t>:</w:t>
      </w:r>
    </w:p>
    <w:p w14:paraId="038C2AFB" w14:textId="77777777" w:rsidR="00937820" w:rsidRPr="00FE43D8" w:rsidRDefault="00937820" w:rsidP="00937820">
      <w:pPr>
        <w:pStyle w:val="ListParagraph"/>
        <w:numPr>
          <w:ilvl w:val="0"/>
          <w:numId w:val="2"/>
        </w:numPr>
        <w:rPr>
          <w:highlight w:val="yellow"/>
        </w:rPr>
      </w:pPr>
      <w:r w:rsidRPr="00FE43D8">
        <w:rPr>
          <w:highlight w:val="yellow"/>
        </w:rPr>
        <w:t xml:space="preserve">Private property—introduce regulation or incentives regarding tree removal and </w:t>
      </w:r>
      <w:proofErr w:type="gramStart"/>
      <w:r w:rsidRPr="00FE43D8">
        <w:rPr>
          <w:highlight w:val="yellow"/>
        </w:rPr>
        <w:t>replacement</w:t>
      </w:r>
      <w:proofErr w:type="gramEnd"/>
    </w:p>
    <w:p w14:paraId="3359840D" w14:textId="77777777" w:rsidR="00937820" w:rsidRPr="00FE43D8" w:rsidRDefault="00937820" w:rsidP="00937820">
      <w:pPr>
        <w:pStyle w:val="ListParagraph"/>
        <w:numPr>
          <w:ilvl w:val="1"/>
          <w:numId w:val="2"/>
        </w:numPr>
        <w:rPr>
          <w:highlight w:val="yellow"/>
        </w:rPr>
      </w:pPr>
      <w:r w:rsidRPr="00FE43D8">
        <w:rPr>
          <w:highlight w:val="yellow"/>
        </w:rPr>
        <w:t xml:space="preserve">Permits for tree </w:t>
      </w:r>
      <w:proofErr w:type="gramStart"/>
      <w:r w:rsidRPr="00FE43D8">
        <w:rPr>
          <w:highlight w:val="yellow"/>
        </w:rPr>
        <w:t>removal</w:t>
      </w:r>
      <w:proofErr w:type="gramEnd"/>
    </w:p>
    <w:p w14:paraId="0C2BA84A" w14:textId="77777777" w:rsidR="00937820" w:rsidRPr="00FE43D8" w:rsidRDefault="00937820" w:rsidP="00937820">
      <w:pPr>
        <w:pStyle w:val="ListParagraph"/>
        <w:numPr>
          <w:ilvl w:val="1"/>
          <w:numId w:val="2"/>
        </w:numPr>
        <w:rPr>
          <w:highlight w:val="yellow"/>
        </w:rPr>
      </w:pPr>
      <w:r w:rsidRPr="00FE43D8">
        <w:rPr>
          <w:highlight w:val="yellow"/>
        </w:rPr>
        <w:t>Efficiency—time of year, species, size</w:t>
      </w:r>
    </w:p>
    <w:p w14:paraId="01E3CFE4" w14:textId="77777777" w:rsidR="00937820" w:rsidRPr="00FE43D8" w:rsidRDefault="00937820" w:rsidP="00937820">
      <w:pPr>
        <w:pStyle w:val="ListParagraph"/>
        <w:numPr>
          <w:ilvl w:val="1"/>
          <w:numId w:val="2"/>
        </w:numPr>
        <w:rPr>
          <w:highlight w:val="yellow"/>
        </w:rPr>
      </w:pPr>
      <w:r w:rsidRPr="00FE43D8">
        <w:rPr>
          <w:highlight w:val="yellow"/>
        </w:rPr>
        <w:t>What are other cities doing?</w:t>
      </w:r>
    </w:p>
    <w:p w14:paraId="438FED37" w14:textId="1B5FE8DD" w:rsidR="00937820" w:rsidRDefault="00937820" w:rsidP="003153E4">
      <w:pPr>
        <w:pStyle w:val="ListParagraph"/>
        <w:numPr>
          <w:ilvl w:val="1"/>
          <w:numId w:val="2"/>
        </w:numPr>
      </w:pPr>
      <w:r w:rsidRPr="007E42E9">
        <w:rPr>
          <w:highlight w:val="yellow"/>
        </w:rPr>
        <w:t>More cognizance of tree replacement</w:t>
      </w:r>
    </w:p>
    <w:sectPr w:rsidR="009378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Montserra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34C12"/>
    <w:multiLevelType w:val="hybridMultilevel"/>
    <w:tmpl w:val="2518699E"/>
    <w:lvl w:ilvl="0" w:tplc="50486A40">
      <w:start w:val="1"/>
      <w:numFmt w:val="bullet"/>
      <w:pStyle w:val="vsLastFoot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959D9"/>
    <w:multiLevelType w:val="multilevel"/>
    <w:tmpl w:val="6464C7B2"/>
    <w:styleLink w:val="Style1"/>
    <w:lvl w:ilvl="0">
      <w:start w:val="1"/>
      <w:numFmt w:val="upperLetter"/>
      <w:lvlText w:val="%1."/>
      <w:lvlJc w:val="right"/>
      <w:pPr>
        <w:ind w:left="1080" w:hanging="216"/>
      </w:pPr>
      <w:rPr>
        <w:rFonts w:ascii="Times New Roman" w:hAnsi="Times New Roman" w:hint="default"/>
        <w:b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592" w:hanging="432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096" w:hanging="504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3960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4536" w:hanging="504"/>
      </w:pPr>
      <w:rPr>
        <w:rFonts w:hint="default"/>
      </w:rPr>
    </w:lvl>
    <w:lvl w:ilvl="7">
      <w:start w:val="1"/>
      <w:numFmt w:val="lowerRoman"/>
      <w:lvlText w:val="%8)"/>
      <w:lvlJc w:val="left"/>
      <w:pPr>
        <w:ind w:left="5040" w:hanging="360"/>
      </w:pPr>
      <w:rPr>
        <w:rFonts w:hint="default"/>
      </w:rPr>
    </w:lvl>
    <w:lvl w:ilvl="8">
      <w:start w:val="1"/>
      <w:numFmt w:val="upperLetter"/>
      <w:lvlText w:val="%9)"/>
      <w:lvlJc w:val="right"/>
      <w:pPr>
        <w:ind w:left="5976" w:hanging="360"/>
      </w:pPr>
      <w:rPr>
        <w:rFonts w:hint="default"/>
      </w:rPr>
    </w:lvl>
  </w:abstractNum>
  <w:num w:numId="1" w16cid:durableId="270867700">
    <w:abstractNumId w:val="1"/>
  </w:num>
  <w:num w:numId="2" w16cid:durableId="156190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07"/>
    <w:rsid w:val="0001481F"/>
    <w:rsid w:val="00032BC6"/>
    <w:rsid w:val="00033770"/>
    <w:rsid w:val="00046464"/>
    <w:rsid w:val="00052934"/>
    <w:rsid w:val="00060590"/>
    <w:rsid w:val="00080EB9"/>
    <w:rsid w:val="00095011"/>
    <w:rsid w:val="000A36AA"/>
    <w:rsid w:val="000A6A58"/>
    <w:rsid w:val="000B57A4"/>
    <w:rsid w:val="000C77BD"/>
    <w:rsid w:val="000D0574"/>
    <w:rsid w:val="000E281A"/>
    <w:rsid w:val="000E5BD6"/>
    <w:rsid w:val="00101BCF"/>
    <w:rsid w:val="0012523D"/>
    <w:rsid w:val="00136829"/>
    <w:rsid w:val="00145243"/>
    <w:rsid w:val="00174CE4"/>
    <w:rsid w:val="00183A40"/>
    <w:rsid w:val="001A1823"/>
    <w:rsid w:val="001E2C76"/>
    <w:rsid w:val="001F2281"/>
    <w:rsid w:val="00206D74"/>
    <w:rsid w:val="00210804"/>
    <w:rsid w:val="002112D0"/>
    <w:rsid w:val="00211BDA"/>
    <w:rsid w:val="00223F6E"/>
    <w:rsid w:val="00233710"/>
    <w:rsid w:val="00276852"/>
    <w:rsid w:val="00276F84"/>
    <w:rsid w:val="00280B3B"/>
    <w:rsid w:val="00284D89"/>
    <w:rsid w:val="002A3268"/>
    <w:rsid w:val="002B0FC9"/>
    <w:rsid w:val="002C3FAE"/>
    <w:rsid w:val="002D7236"/>
    <w:rsid w:val="002E463F"/>
    <w:rsid w:val="002F2C1E"/>
    <w:rsid w:val="003058C8"/>
    <w:rsid w:val="003153E4"/>
    <w:rsid w:val="003319B9"/>
    <w:rsid w:val="00337FB4"/>
    <w:rsid w:val="003574C1"/>
    <w:rsid w:val="00367551"/>
    <w:rsid w:val="003776B4"/>
    <w:rsid w:val="003936B9"/>
    <w:rsid w:val="003A1304"/>
    <w:rsid w:val="003A1B70"/>
    <w:rsid w:val="003B1FF3"/>
    <w:rsid w:val="003C5FF9"/>
    <w:rsid w:val="003C7F6C"/>
    <w:rsid w:val="00454AA4"/>
    <w:rsid w:val="00464360"/>
    <w:rsid w:val="00474C0D"/>
    <w:rsid w:val="004775E6"/>
    <w:rsid w:val="0048446B"/>
    <w:rsid w:val="00491B7F"/>
    <w:rsid w:val="004A45DA"/>
    <w:rsid w:val="00506740"/>
    <w:rsid w:val="005077A9"/>
    <w:rsid w:val="00507ADD"/>
    <w:rsid w:val="005506A7"/>
    <w:rsid w:val="00552F9A"/>
    <w:rsid w:val="00557A97"/>
    <w:rsid w:val="005666CE"/>
    <w:rsid w:val="00566A22"/>
    <w:rsid w:val="0058049A"/>
    <w:rsid w:val="005B51BB"/>
    <w:rsid w:val="005D4F66"/>
    <w:rsid w:val="005D75BE"/>
    <w:rsid w:val="005E7639"/>
    <w:rsid w:val="00602271"/>
    <w:rsid w:val="00637F34"/>
    <w:rsid w:val="00660B55"/>
    <w:rsid w:val="006661C3"/>
    <w:rsid w:val="00681878"/>
    <w:rsid w:val="00697098"/>
    <w:rsid w:val="006A0E0F"/>
    <w:rsid w:val="006B1CFE"/>
    <w:rsid w:val="006B34FA"/>
    <w:rsid w:val="006B62C5"/>
    <w:rsid w:val="006D5374"/>
    <w:rsid w:val="006E46BF"/>
    <w:rsid w:val="006F6FEB"/>
    <w:rsid w:val="00706857"/>
    <w:rsid w:val="0071239C"/>
    <w:rsid w:val="00724DF1"/>
    <w:rsid w:val="007413ED"/>
    <w:rsid w:val="00744353"/>
    <w:rsid w:val="007846E7"/>
    <w:rsid w:val="007E193C"/>
    <w:rsid w:val="007E1C8C"/>
    <w:rsid w:val="007E42E9"/>
    <w:rsid w:val="007E51CD"/>
    <w:rsid w:val="007F207A"/>
    <w:rsid w:val="007F55EE"/>
    <w:rsid w:val="00801740"/>
    <w:rsid w:val="00821041"/>
    <w:rsid w:val="00885C89"/>
    <w:rsid w:val="008C2AF8"/>
    <w:rsid w:val="008C52A1"/>
    <w:rsid w:val="00910982"/>
    <w:rsid w:val="00910F7C"/>
    <w:rsid w:val="00913E08"/>
    <w:rsid w:val="00917A89"/>
    <w:rsid w:val="009204D8"/>
    <w:rsid w:val="00926B4F"/>
    <w:rsid w:val="00932861"/>
    <w:rsid w:val="00937820"/>
    <w:rsid w:val="00941772"/>
    <w:rsid w:val="0097386D"/>
    <w:rsid w:val="009B3F82"/>
    <w:rsid w:val="009B6589"/>
    <w:rsid w:val="009C58F2"/>
    <w:rsid w:val="009C6E14"/>
    <w:rsid w:val="009D59F4"/>
    <w:rsid w:val="009E293C"/>
    <w:rsid w:val="009F659C"/>
    <w:rsid w:val="00A01F36"/>
    <w:rsid w:val="00A11120"/>
    <w:rsid w:val="00A63F15"/>
    <w:rsid w:val="00A65D22"/>
    <w:rsid w:val="00A73D75"/>
    <w:rsid w:val="00A8543A"/>
    <w:rsid w:val="00A91AA3"/>
    <w:rsid w:val="00AB0810"/>
    <w:rsid w:val="00AD260C"/>
    <w:rsid w:val="00AF2B97"/>
    <w:rsid w:val="00B064E7"/>
    <w:rsid w:val="00B115CE"/>
    <w:rsid w:val="00B72209"/>
    <w:rsid w:val="00B725F8"/>
    <w:rsid w:val="00B807E7"/>
    <w:rsid w:val="00B82A09"/>
    <w:rsid w:val="00B90A8F"/>
    <w:rsid w:val="00B96614"/>
    <w:rsid w:val="00BA5062"/>
    <w:rsid w:val="00BB74C2"/>
    <w:rsid w:val="00C04029"/>
    <w:rsid w:val="00C102DF"/>
    <w:rsid w:val="00C2077F"/>
    <w:rsid w:val="00C219A5"/>
    <w:rsid w:val="00C233F7"/>
    <w:rsid w:val="00C724DC"/>
    <w:rsid w:val="00C7361F"/>
    <w:rsid w:val="00C80D6B"/>
    <w:rsid w:val="00C82681"/>
    <w:rsid w:val="00CA1968"/>
    <w:rsid w:val="00CB43F8"/>
    <w:rsid w:val="00CD638B"/>
    <w:rsid w:val="00CF3D59"/>
    <w:rsid w:val="00CF7DF9"/>
    <w:rsid w:val="00D260EE"/>
    <w:rsid w:val="00D52A3D"/>
    <w:rsid w:val="00D53C68"/>
    <w:rsid w:val="00D806B2"/>
    <w:rsid w:val="00D92EB3"/>
    <w:rsid w:val="00DA68F1"/>
    <w:rsid w:val="00DD0EE4"/>
    <w:rsid w:val="00DF32DF"/>
    <w:rsid w:val="00E025F2"/>
    <w:rsid w:val="00E262B3"/>
    <w:rsid w:val="00E26F5C"/>
    <w:rsid w:val="00E548A8"/>
    <w:rsid w:val="00E575CA"/>
    <w:rsid w:val="00E70475"/>
    <w:rsid w:val="00E76068"/>
    <w:rsid w:val="00E96704"/>
    <w:rsid w:val="00EA4EDE"/>
    <w:rsid w:val="00EA635C"/>
    <w:rsid w:val="00EA7FAE"/>
    <w:rsid w:val="00EB260C"/>
    <w:rsid w:val="00EB71EA"/>
    <w:rsid w:val="00EC3822"/>
    <w:rsid w:val="00ED0212"/>
    <w:rsid w:val="00ED0E75"/>
    <w:rsid w:val="00EE4675"/>
    <w:rsid w:val="00F01829"/>
    <w:rsid w:val="00F25407"/>
    <w:rsid w:val="00F41BCA"/>
    <w:rsid w:val="00F51E64"/>
    <w:rsid w:val="00F6596A"/>
    <w:rsid w:val="00F66F38"/>
    <w:rsid w:val="00F9577D"/>
    <w:rsid w:val="00FA52F8"/>
    <w:rsid w:val="00FE43D8"/>
    <w:rsid w:val="00FE43EC"/>
    <w:rsid w:val="00FE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7EF65E"/>
  <w15:chartTrackingRefBased/>
  <w15:docId w15:val="{60439FD8-9B90-4A1E-818E-1253A109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DF32DF"/>
    <w:pPr>
      <w:numPr>
        <w:numId w:val="1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F25407"/>
    <w:pPr>
      <w:ind w:left="720"/>
      <w:contextualSpacing/>
    </w:pPr>
  </w:style>
  <w:style w:type="character" w:customStyle="1" w:styleId="vsDraft">
    <w:name w:val="vsDraft"/>
    <w:basedOn w:val="DefaultParagraphFont"/>
    <w:rsid w:val="00BB74C2"/>
    <w:rPr>
      <w:b/>
      <w:noProof/>
    </w:rPr>
  </w:style>
  <w:style w:type="paragraph" w:customStyle="1" w:styleId="PartnerList">
    <w:name w:val="PartnerList"/>
    <w:basedOn w:val="Normal"/>
    <w:link w:val="PartnerListChar"/>
    <w:rsid w:val="00BB74C2"/>
    <w:pPr>
      <w:spacing w:after="0"/>
      <w:ind w:left="720" w:hanging="360"/>
    </w:pPr>
    <w:rPr>
      <w:rFonts w:ascii="Tahoma" w:hAnsi="Tahoma"/>
      <w:b/>
      <w:color w:val="404040"/>
      <w:sz w:val="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B74C2"/>
  </w:style>
  <w:style w:type="character" w:customStyle="1" w:styleId="PartnerListChar">
    <w:name w:val="PartnerList Char"/>
    <w:basedOn w:val="ListParagraphChar"/>
    <w:link w:val="PartnerList"/>
    <w:rsid w:val="00BB74C2"/>
    <w:rPr>
      <w:rFonts w:ascii="Tahoma" w:hAnsi="Tahoma"/>
      <w:b/>
      <w:color w:val="404040"/>
      <w:sz w:val="8"/>
    </w:rPr>
  </w:style>
  <w:style w:type="character" w:customStyle="1" w:styleId="HeaderFooterOfficeInfo">
    <w:name w:val="HeaderFooterOfficeInfo"/>
    <w:basedOn w:val="DefaultParagraphFont"/>
    <w:rsid w:val="00BB74C2"/>
    <w:rPr>
      <w:rFonts w:ascii="Montserrat" w:hAnsi="Montserrat"/>
      <w:b/>
      <w:noProof/>
      <w:vanish w:val="0"/>
      <w:color w:val="auto"/>
      <w:sz w:val="16"/>
    </w:rPr>
  </w:style>
  <w:style w:type="paragraph" w:customStyle="1" w:styleId="vsLastFooter">
    <w:name w:val="vsLastFooter"/>
    <w:basedOn w:val="ListParagraph"/>
    <w:next w:val="Normal"/>
    <w:rsid w:val="00BB74C2"/>
    <w:pPr>
      <w:widowControl w:val="0"/>
      <w:numPr>
        <w:numId w:val="2"/>
      </w:numPr>
      <w:spacing w:line="240" w:lineRule="exact"/>
    </w:pPr>
    <w:rPr>
      <w:rFonts w:ascii="Arial" w:hAnsi="Arial" w:cs="Arial"/>
      <w:b/>
      <w:noProof/>
      <w:color w:val="FF0000"/>
      <w:sz w:val="14"/>
    </w:rPr>
  </w:style>
  <w:style w:type="table" w:styleId="TableGrid">
    <w:name w:val="Table Grid"/>
    <w:basedOn w:val="TableNormal"/>
    <w:uiPriority w:val="59"/>
    <w:rsid w:val="003153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Vorys, Sater, Seymour and Pease LLP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jawilson</dc:creator>
  <cp:keywords/>
  <dc:description/>
  <cp:lastModifiedBy>Susan Quintenz</cp:lastModifiedBy>
  <cp:revision>7</cp:revision>
  <cp:lastPrinted>2024-02-09T13:09:00Z</cp:lastPrinted>
  <dcterms:created xsi:type="dcterms:W3CDTF">2024-02-11T21:01:00Z</dcterms:created>
  <dcterms:modified xsi:type="dcterms:W3CDTF">2024-02-21T14:02:00Z</dcterms:modified>
</cp:coreProperties>
</file>