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6F62" w14:textId="6B1FE21A" w:rsidR="00AF7F65" w:rsidRDefault="00AF7F65" w:rsidP="00843976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1AEB" w14:textId="77777777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</w:p>
    <w:p w14:paraId="3D1CE8D1" w14:textId="0A30869B" w:rsidR="005B3D15" w:rsidRDefault="00607EA6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 xml:space="preserve">September </w:t>
      </w:r>
      <w:r w:rsidR="00AC5FF8">
        <w:rPr>
          <w:rFonts w:asciiTheme="minorHAnsi" w:hAnsiTheme="minorHAnsi"/>
          <w:b w:val="0"/>
          <w:sz w:val="28"/>
          <w:szCs w:val="28"/>
          <w:u w:val="none"/>
        </w:rPr>
        <w:t>20</w:t>
      </w:r>
      <w:r w:rsidR="00E36BBD">
        <w:rPr>
          <w:rFonts w:asciiTheme="minorHAnsi" w:hAnsiTheme="minorHAnsi"/>
          <w:b w:val="0"/>
          <w:sz w:val="28"/>
          <w:szCs w:val="28"/>
          <w:u w:val="none"/>
        </w:rPr>
        <w:t>, 2018</w:t>
      </w:r>
    </w:p>
    <w:p w14:paraId="750A2916" w14:textId="473E53AD" w:rsidR="0078487C" w:rsidRPr="00AC4515" w:rsidRDefault="00B96101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>6:00 pm</w:t>
      </w:r>
      <w:r w:rsidR="0078487C" w:rsidRPr="00AC4515">
        <w:rPr>
          <w:rFonts w:asciiTheme="minorHAnsi" w:hAnsiTheme="minorHAnsi"/>
          <w:b w:val="0"/>
          <w:sz w:val="28"/>
          <w:szCs w:val="28"/>
          <w:u w:val="none"/>
        </w:rPr>
        <w:t>, Bexley City Hall</w:t>
      </w:r>
    </w:p>
    <w:p w14:paraId="21D71DF1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Meeting Agenda</w:t>
      </w:r>
    </w:p>
    <w:p w14:paraId="313E4DB3" w14:textId="77777777" w:rsidR="00AF7F65" w:rsidRPr="00FB33BE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40BF88F9" w14:textId="10489A62" w:rsidR="0078487C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Roll Call</w:t>
      </w:r>
      <w:r w:rsidR="00A7794E">
        <w:rPr>
          <w:rFonts w:asciiTheme="minorHAnsi" w:hAnsiTheme="minorHAnsi"/>
          <w:sz w:val="22"/>
          <w:szCs w:val="22"/>
          <w:u w:val="none"/>
        </w:rPr>
        <w:t xml:space="preserve"> &amp; Introductions</w:t>
      </w:r>
    </w:p>
    <w:p w14:paraId="0EF69140" w14:textId="77777777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p w14:paraId="0057DA40" w14:textId="34D27262" w:rsidR="00843976" w:rsidRDefault="00C45CB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Ohio EPA </w:t>
      </w:r>
      <w:r w:rsidR="00AC5FF8">
        <w:rPr>
          <w:rFonts w:asciiTheme="minorHAnsi" w:hAnsiTheme="minorHAnsi"/>
          <w:sz w:val="22"/>
          <w:szCs w:val="22"/>
          <w:u w:val="none"/>
        </w:rPr>
        <w:t>– exploring partnerships</w:t>
      </w:r>
    </w:p>
    <w:p w14:paraId="7536FCE7" w14:textId="2322D942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081AD371" w14:textId="3D39C33F" w:rsidR="00C45CBC" w:rsidRPr="00C45CBC" w:rsidRDefault="00C45CBC" w:rsidP="00C45CBC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Major Goals Updates </w:t>
      </w:r>
    </w:p>
    <w:p w14:paraId="1EA70295" w14:textId="222A87FB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Food waste recycling community outreach - Joanna and Jo Anne </w:t>
      </w:r>
    </w:p>
    <w:p w14:paraId="65F13B8F" w14:textId="22BD5C7F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Community</w:t>
      </w:r>
      <w:r w:rsidR="00AC5FF8">
        <w:rPr>
          <w:rFonts w:asciiTheme="minorHAnsi" w:hAnsiTheme="minorHAnsi"/>
          <w:sz w:val="22"/>
          <w:szCs w:val="22"/>
          <w:u w:val="none"/>
        </w:rPr>
        <w:t xml:space="preserve"> education regarding plastic bag</w:t>
      </w:r>
      <w:r>
        <w:rPr>
          <w:rFonts w:asciiTheme="minorHAnsi" w:hAnsiTheme="minorHAnsi"/>
          <w:sz w:val="22"/>
          <w:szCs w:val="22"/>
          <w:u w:val="none"/>
        </w:rPr>
        <w:t xml:space="preserve"> use – Jo Anne and Troy</w:t>
      </w:r>
    </w:p>
    <w:p w14:paraId="2FC656B4" w14:textId="2569894F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Draft ordinance for plastic bag ban – Ben</w:t>
      </w:r>
    </w:p>
    <w:p w14:paraId="0B214250" w14:textId="3436B0F6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Solar PACE program update </w:t>
      </w:r>
      <w:r w:rsidR="00AC5FF8">
        <w:rPr>
          <w:rFonts w:asciiTheme="minorHAnsi" w:hAnsiTheme="minorHAnsi"/>
          <w:sz w:val="22"/>
          <w:szCs w:val="22"/>
          <w:u w:val="none"/>
        </w:rPr>
        <w:t>–</w:t>
      </w:r>
      <w:r>
        <w:rPr>
          <w:rFonts w:asciiTheme="minorHAnsi" w:hAnsiTheme="minorHAnsi"/>
          <w:sz w:val="22"/>
          <w:szCs w:val="22"/>
          <w:u w:val="none"/>
        </w:rPr>
        <w:t xml:space="preserve"> Ben</w:t>
      </w:r>
    </w:p>
    <w:p w14:paraId="05C66F87" w14:textId="7E42435E" w:rsidR="00AC5FF8" w:rsidRDefault="00AC5FF8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Communications update – Elizabeth</w:t>
      </w:r>
    </w:p>
    <w:p w14:paraId="5E7DEF60" w14:textId="583E14AD" w:rsidR="00AC5FF8" w:rsidRDefault="00AC5FF8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Other Updates I haven’t listed?</w:t>
      </w:r>
    </w:p>
    <w:p w14:paraId="16AF1127" w14:textId="77777777" w:rsidR="00C45CBC" w:rsidRDefault="00C45CBC" w:rsidP="00C45CBC">
      <w:pPr>
        <w:pStyle w:val="ListParagraph"/>
        <w:rPr>
          <w:rFonts w:asciiTheme="minorHAnsi" w:hAnsiTheme="minorHAnsi"/>
          <w:sz w:val="22"/>
          <w:szCs w:val="22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2782"/>
      </w:tblGrid>
      <w:tr w:rsidR="00C45CBC" w:rsidRPr="00AC5FF8" w14:paraId="1D975958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3355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5F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Prioritize Reduce &amp; Reuse before even "Recycle" + add "Rethink"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2968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5F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Captains</w:t>
            </w:r>
          </w:p>
        </w:tc>
      </w:tr>
      <w:tr w:rsidR="00C45CBC" w:rsidRPr="00AC5FF8" w14:paraId="2712D77B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4149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Roll out community-wide food waste recycling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6FD4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Joanna, Jo Anne</w:t>
            </w:r>
          </w:p>
        </w:tc>
      </w:tr>
      <w:tr w:rsidR="00C45CBC" w:rsidRPr="00AC5FF8" w14:paraId="7911C580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5DC1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Have a committee of the schools - Capital, CSG, Bexley Schools, St Charles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8750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Jim, Paul</w:t>
            </w:r>
          </w:p>
        </w:tc>
      </w:tr>
      <w:tr w:rsidR="00C45CBC" w:rsidRPr="00AC5FF8" w14:paraId="4F704022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BD9B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Single Use Plastics Ban - research and promote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0B1C2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Troy, Ben, Jo Anne</w:t>
            </w:r>
          </w:p>
        </w:tc>
      </w:tr>
      <w:tr w:rsidR="00C45CBC" w:rsidRPr="00AC5FF8" w14:paraId="460924A2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3E55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Mandatory commercial and MF recycling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8FE86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Carol, Ben</w:t>
            </w:r>
          </w:p>
        </w:tc>
      </w:tr>
      <w:tr w:rsidR="00C45CBC" w:rsidRPr="00AC5FF8" w14:paraId="2FCFBF36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3F67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 xml:space="preserve">Web-based directory of recycling options &amp; explore needs for Bexley - Promote alternative recycling options (i.e. </w:t>
            </w:r>
            <w:proofErr w:type="spellStart"/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Gimme</w:t>
            </w:r>
            <w:proofErr w:type="spellEnd"/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 xml:space="preserve"> 5, corks, </w:t>
            </w:r>
            <w:proofErr w:type="spellStart"/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497B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Elizabeth, Steve, Sam M.</w:t>
            </w:r>
          </w:p>
        </w:tc>
      </w:tr>
      <w:tr w:rsidR="00C45CBC" w:rsidRPr="00AC5FF8" w14:paraId="554F187D" w14:textId="77777777" w:rsidTr="00AC5FF8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7580D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Educate community on waste management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D7F7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Elizabeth</w:t>
            </w:r>
          </w:p>
        </w:tc>
      </w:tr>
    </w:tbl>
    <w:p w14:paraId="6DD4C5A4" w14:textId="77777777" w:rsidR="00C45CBC" w:rsidRPr="00AC5FF8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tbl>
      <w:tblPr>
        <w:tblW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47"/>
      </w:tblGrid>
      <w:tr w:rsidR="00C45CBC" w:rsidRPr="00AC5FF8" w14:paraId="108EE282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4DAD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5F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Climate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DCC2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C45CBC" w:rsidRPr="00AC5FF8" w14:paraId="194458C3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5B82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Help promote PACE solar program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729A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Drew, Steve, Ben</w:t>
            </w:r>
          </w:p>
        </w:tc>
      </w:tr>
    </w:tbl>
    <w:p w14:paraId="511FB1EF" w14:textId="6E0DEA02" w:rsidR="00C45CBC" w:rsidRPr="00AC5FF8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9"/>
        <w:gridCol w:w="1502"/>
      </w:tblGrid>
      <w:tr w:rsidR="00C45CBC" w:rsidRPr="00AC5FF8" w14:paraId="3339DF4C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CCBA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5F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Education/Outreach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E67" w14:textId="77777777" w:rsidR="00C45CBC" w:rsidRPr="00AC5FF8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45CBC" w:rsidRPr="00AC5FF8" w14:paraId="2621BCB4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4432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Environmental Fair - help promote with some "giveaways", maybe semi-annual?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06FB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Elizabeth, Carol</w:t>
            </w:r>
          </w:p>
        </w:tc>
      </w:tr>
      <w:tr w:rsidR="00C45CBC" w14:paraId="3BE724DE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FFFB" w14:textId="77777777" w:rsidR="00C45CBC" w:rsidRPr="00AC5FF8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Badges/seal for waste management practices for businesses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4208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5FF8">
              <w:rPr>
                <w:rFonts w:ascii="Arial" w:hAnsi="Arial" w:cs="Arial"/>
                <w:color w:val="000000"/>
                <w:sz w:val="20"/>
                <w:szCs w:val="20"/>
              </w:rPr>
              <w:t>Lesli, Joanna</w:t>
            </w:r>
          </w:p>
        </w:tc>
      </w:tr>
    </w:tbl>
    <w:p w14:paraId="71BD565C" w14:textId="5C4A03C1" w:rsidR="00C45CBC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21EB30D" w14:textId="24AA9037" w:rsidR="008473AC" w:rsidRPr="00214C85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Free Thinking – Big 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Ideas </w:t>
      </w:r>
      <w:r w:rsidR="001E6608">
        <w:rPr>
          <w:rFonts w:asciiTheme="minorHAnsi" w:hAnsiTheme="minorHAnsi"/>
          <w:sz w:val="22"/>
          <w:szCs w:val="22"/>
          <w:u w:val="none"/>
        </w:rPr>
        <w:t>Brainstorm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460A3949" w14:textId="79D73E64" w:rsidR="00653A0D" w:rsidRPr="00653A0D" w:rsidRDefault="0078487C" w:rsidP="00653A0D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0"/>
        </w:rPr>
      </w:pPr>
      <w:r w:rsidRPr="003A15AA">
        <w:rPr>
          <w:rFonts w:asciiTheme="minorHAnsi" w:hAnsiTheme="minorHAnsi"/>
          <w:sz w:val="22"/>
          <w:szCs w:val="22"/>
          <w:u w:val="none"/>
        </w:rPr>
        <w:t>Adjourn</w:t>
      </w:r>
    </w:p>
    <w:p w14:paraId="34EB683A" w14:textId="7FD82CA9" w:rsidR="00653A0D" w:rsidRDefault="00653A0D" w:rsidP="00653A0D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 w:rsidRPr="00653A0D">
        <w:rPr>
          <w:rFonts w:asciiTheme="minorHAnsi" w:hAnsiTheme="minorHAnsi"/>
          <w:b w:val="0"/>
          <w:sz w:val="20"/>
          <w:u w:val="none"/>
        </w:rPr>
        <w:t>Next meeting is October 16, 2018 at 6:00 pm at City Hall</w:t>
      </w:r>
    </w:p>
    <w:p w14:paraId="23365C30" w14:textId="777B5C99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</w:p>
    <w:p w14:paraId="483A6DBD" w14:textId="77777777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br/>
      </w:r>
    </w:p>
    <w:p w14:paraId="431A9879" w14:textId="77777777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</w:p>
    <w:p w14:paraId="529C5E81" w14:textId="0490D3D0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t>Coming Up:</w:t>
      </w:r>
    </w:p>
    <w:p w14:paraId="71D422CF" w14:textId="55923300" w:rsidR="005D7796" w:rsidRDefault="00320BC1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t>October 25</w:t>
      </w:r>
      <w:r w:rsidRPr="00320BC1">
        <w:rPr>
          <w:rFonts w:asciiTheme="minorHAnsi" w:hAnsiTheme="minorHAnsi"/>
          <w:b w:val="0"/>
          <w:sz w:val="20"/>
          <w:u w:val="none"/>
          <w:vertAlign w:val="superscript"/>
        </w:rPr>
        <w:t>th</w:t>
      </w:r>
      <w:r>
        <w:rPr>
          <w:rFonts w:asciiTheme="minorHAnsi" w:hAnsiTheme="minorHAnsi"/>
          <w:b w:val="0"/>
          <w:sz w:val="20"/>
          <w:u w:val="none"/>
        </w:rPr>
        <w:t xml:space="preserve"> </w:t>
      </w:r>
      <w:r>
        <w:rPr>
          <w:rFonts w:asciiTheme="minorHAnsi" w:hAnsiTheme="minorHAnsi"/>
          <w:b w:val="0"/>
          <w:sz w:val="20"/>
          <w:u w:val="none"/>
        </w:rPr>
        <w:tab/>
      </w:r>
      <w:r w:rsidR="00586BED">
        <w:rPr>
          <w:rFonts w:asciiTheme="minorHAnsi" w:hAnsiTheme="minorHAnsi"/>
          <w:b w:val="0"/>
          <w:sz w:val="20"/>
          <w:u w:val="none"/>
        </w:rPr>
        <w:t>MORPC Sustainability Summit</w:t>
      </w:r>
    </w:p>
    <w:p w14:paraId="45BCEDD4" w14:textId="7BFCBBBF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</w:p>
    <w:p w14:paraId="29BB9782" w14:textId="1CB0194A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</w:p>
    <w:p w14:paraId="2AC6F52A" w14:textId="2DB81876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</w:p>
    <w:p w14:paraId="0A8F364B" w14:textId="02A57319" w:rsidR="005D7796" w:rsidRDefault="005D7796" w:rsidP="005D779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t>Goals:</w:t>
      </w:r>
    </w:p>
    <w:p w14:paraId="203D281A" w14:textId="71354032" w:rsidR="005D7796" w:rsidRDefault="005D7796" w:rsidP="005D7796">
      <w:pPr>
        <w:pStyle w:val="Title"/>
        <w:keepLines/>
        <w:widowControl w:val="0"/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t>Website live for recycling resources</w:t>
      </w:r>
    </w:p>
    <w:p w14:paraId="57D8F57B" w14:textId="49D68DA3" w:rsidR="005D7796" w:rsidRDefault="005D7796" w:rsidP="005D7796">
      <w:pPr>
        <w:pStyle w:val="Title"/>
        <w:keepLines/>
        <w:widowControl w:val="0"/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0"/>
          <w:u w:val="none"/>
        </w:rPr>
        <w:t>Flyer</w:t>
      </w:r>
    </w:p>
    <w:p w14:paraId="660F4A3A" w14:textId="77777777" w:rsidR="005D7796" w:rsidRPr="00653A0D" w:rsidRDefault="005D7796" w:rsidP="00AC5FF8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b w:val="0"/>
          <w:sz w:val="20"/>
          <w:u w:val="none"/>
        </w:rPr>
      </w:pPr>
    </w:p>
    <w:sectPr w:rsidR="005D7796" w:rsidRPr="00653A0D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A9CE" w14:textId="77777777" w:rsidR="00930F1F" w:rsidRDefault="00930F1F">
      <w:r>
        <w:separator/>
      </w:r>
    </w:p>
  </w:endnote>
  <w:endnote w:type="continuationSeparator" w:id="0">
    <w:p w14:paraId="10CBED58" w14:textId="77777777" w:rsidR="00930F1F" w:rsidRDefault="0093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A199" w14:textId="77777777" w:rsidR="00930F1F" w:rsidRDefault="00930F1F">
      <w:r>
        <w:separator/>
      </w:r>
    </w:p>
  </w:footnote>
  <w:footnote w:type="continuationSeparator" w:id="0">
    <w:p w14:paraId="70DEFB6D" w14:textId="77777777" w:rsidR="00930F1F" w:rsidRDefault="00930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9F2"/>
    <w:multiLevelType w:val="hybridMultilevel"/>
    <w:tmpl w:val="D6B6B1C4"/>
    <w:lvl w:ilvl="0" w:tplc="42E851EA">
      <w:start w:val="8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9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4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5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7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11"/>
  </w:num>
  <w:num w:numId="4">
    <w:abstractNumId w:val="24"/>
  </w:num>
  <w:num w:numId="5">
    <w:abstractNumId w:val="38"/>
  </w:num>
  <w:num w:numId="6">
    <w:abstractNumId w:val="26"/>
  </w:num>
  <w:num w:numId="7">
    <w:abstractNumId w:val="5"/>
  </w:num>
  <w:num w:numId="8">
    <w:abstractNumId w:val="14"/>
  </w:num>
  <w:num w:numId="9">
    <w:abstractNumId w:val="4"/>
  </w:num>
  <w:num w:numId="10">
    <w:abstractNumId w:val="42"/>
  </w:num>
  <w:num w:numId="11">
    <w:abstractNumId w:val="35"/>
  </w:num>
  <w:num w:numId="12">
    <w:abstractNumId w:val="22"/>
  </w:num>
  <w:num w:numId="13">
    <w:abstractNumId w:val="39"/>
  </w:num>
  <w:num w:numId="14">
    <w:abstractNumId w:val="19"/>
  </w:num>
  <w:num w:numId="15">
    <w:abstractNumId w:val="25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33"/>
  </w:num>
  <w:num w:numId="21">
    <w:abstractNumId w:val="40"/>
  </w:num>
  <w:num w:numId="22">
    <w:abstractNumId w:val="12"/>
  </w:num>
  <w:num w:numId="23">
    <w:abstractNumId w:val="43"/>
  </w:num>
  <w:num w:numId="24">
    <w:abstractNumId w:val="7"/>
  </w:num>
  <w:num w:numId="25">
    <w:abstractNumId w:val="10"/>
  </w:num>
  <w:num w:numId="26">
    <w:abstractNumId w:val="13"/>
  </w:num>
  <w:num w:numId="27">
    <w:abstractNumId w:val="41"/>
  </w:num>
  <w:num w:numId="28">
    <w:abstractNumId w:val="3"/>
  </w:num>
  <w:num w:numId="29">
    <w:abstractNumId w:val="36"/>
  </w:num>
  <w:num w:numId="30">
    <w:abstractNumId w:val="18"/>
  </w:num>
  <w:num w:numId="31">
    <w:abstractNumId w:val="37"/>
  </w:num>
  <w:num w:numId="32">
    <w:abstractNumId w:val="44"/>
  </w:num>
  <w:num w:numId="33">
    <w:abstractNumId w:val="29"/>
  </w:num>
  <w:num w:numId="34">
    <w:abstractNumId w:val="27"/>
  </w:num>
  <w:num w:numId="35">
    <w:abstractNumId w:val="2"/>
  </w:num>
  <w:num w:numId="36">
    <w:abstractNumId w:val="31"/>
  </w:num>
  <w:num w:numId="37">
    <w:abstractNumId w:val="6"/>
  </w:num>
  <w:num w:numId="38">
    <w:abstractNumId w:val="17"/>
  </w:num>
  <w:num w:numId="39">
    <w:abstractNumId w:val="21"/>
  </w:num>
  <w:num w:numId="40">
    <w:abstractNumId w:val="23"/>
  </w:num>
  <w:num w:numId="41">
    <w:abstractNumId w:val="34"/>
  </w:num>
  <w:num w:numId="42">
    <w:abstractNumId w:val="15"/>
  </w:num>
  <w:num w:numId="43">
    <w:abstractNumId w:val="0"/>
  </w:num>
  <w:num w:numId="44">
    <w:abstractNumId w:val="32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4CC0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58B3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550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0BC1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5AA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01B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2E33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AB9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6BED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3D15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796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07EA6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3A0D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0F1F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7794E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0DA2"/>
    <w:rsid w:val="00AB0E4F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5FF8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101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CB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474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A7A67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2F3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5</cp:revision>
  <cp:lastPrinted>2018-08-21T21:08:00Z</cp:lastPrinted>
  <dcterms:created xsi:type="dcterms:W3CDTF">2018-08-21T22:41:00Z</dcterms:created>
  <dcterms:modified xsi:type="dcterms:W3CDTF">2018-09-20T12:28:00Z</dcterms:modified>
</cp:coreProperties>
</file>