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1972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ARB-21-5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069FC82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929 Vernon Road </w:t>
      </w:r>
    </w:p>
    <w:p w14:paraId="3ACF0B2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Tom Beardsley</w:t>
      </w:r>
    </w:p>
    <w:p w14:paraId="33EB1EA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Keith Moeller</w:t>
      </w:r>
    </w:p>
    <w:p w14:paraId="5E0487F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Pergola on existing deck</w:t>
      </w:r>
    </w:p>
    <w:p w14:paraId="6EE12CF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4F8764A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182C97C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</w:t>
      </w:r>
    </w:p>
    <w:p w14:paraId="01C6BF7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0AB6DA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BZAP-21-01</w:t>
      </w:r>
    </w:p>
    <w:p w14:paraId="0B9B69F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46 Parkview </w:t>
      </w:r>
    </w:p>
    <w:p w14:paraId="643C99E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Robert Miller</w:t>
      </w:r>
    </w:p>
    <w:p w14:paraId="03E8C162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Georgia Ruch</w:t>
      </w:r>
    </w:p>
    <w:p w14:paraId="134F824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 Addition to connect house to garage </w:t>
      </w:r>
    </w:p>
    <w:p w14:paraId="6C44AD2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21B4DF6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32EB720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CONSENT</w:t>
      </w:r>
    </w:p>
    <w:p w14:paraId="0D82107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51BE9F9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BZAP -21-03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18FD2F1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269 Ardmore </w:t>
      </w:r>
    </w:p>
    <w:p w14:paraId="4404208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Marica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McKeel</w:t>
      </w:r>
      <w:proofErr w:type="spellEnd"/>
    </w:p>
    <w:p w14:paraId="6D61BEF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Garrett</w:t>
      </w:r>
    </w:p>
    <w:p w14:paraId="59E7688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 Addition and 2 story </w:t>
      </w:r>
      <w:proofErr w:type="gram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garage</w:t>
      </w:r>
      <w:proofErr w:type="gramEnd"/>
    </w:p>
    <w:p w14:paraId="1DA23E2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7436B3E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71A0BA6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</w:t>
      </w:r>
    </w:p>
    <w:p w14:paraId="3E1BC34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A1F6E1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ARB-21-8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32CFF08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  987 Francis</w:t>
      </w:r>
    </w:p>
    <w:p w14:paraId="6E4C3CE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Suncraft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Corporation, Inc.</w:t>
      </w:r>
    </w:p>
    <w:p w14:paraId="7DC8F7B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John and Julie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Mosca</w:t>
      </w:r>
      <w:proofErr w:type="spellEnd"/>
    </w:p>
    <w:p w14:paraId="21D39E6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Room addition</w:t>
      </w:r>
    </w:p>
    <w:p w14:paraId="4E71233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6562007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7BB8307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 CONSENT</w:t>
      </w:r>
    </w:p>
    <w:p w14:paraId="642731C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EAD40C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BZAP-21-8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679B404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489 Northview</w:t>
      </w:r>
    </w:p>
    <w:p w14:paraId="49FDB4C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Josh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Predovich</w:t>
      </w:r>
      <w:proofErr w:type="spellEnd"/>
    </w:p>
    <w:p w14:paraId="250D90C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Wanzo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and Chris Bell </w:t>
      </w:r>
    </w:p>
    <w:p w14:paraId="14783BF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lastRenderedPageBreak/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Addition</w:t>
      </w:r>
    </w:p>
    <w:p w14:paraId="63A187D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46E5086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5B80A50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CONSENT</w:t>
      </w:r>
    </w:p>
    <w:p w14:paraId="71479AD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630C04C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ARB-21-9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5F1FCB5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724 Grandon</w:t>
      </w:r>
    </w:p>
    <w:p w14:paraId="61C79C6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Brian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Zingleman</w:t>
      </w:r>
      <w:proofErr w:type="spellEnd"/>
    </w:p>
    <w:p w14:paraId="41C8A55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Jeff and Molly Benson </w:t>
      </w:r>
    </w:p>
    <w:p w14:paraId="497BC6BB" w14:textId="77777777" w:rsidR="00E66D7C" w:rsidRPr="00E66D7C" w:rsidRDefault="00E66D7C" w:rsidP="00E66D7C">
      <w:pPr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66D7C">
        <w:rPr>
          <w:rFonts w:ascii="Myriad Pro" w:eastAsia="Times New Roman" w:hAnsi="Myriad Pro" w:cs="Arial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Arial"/>
          <w:color w:val="202020"/>
          <w:sz w:val="24"/>
          <w:szCs w:val="24"/>
        </w:rPr>
        <w:t xml:space="preserve">  </w:t>
      </w:r>
      <w:r w:rsidRPr="00E66D7C">
        <w:rPr>
          <w:rFonts w:ascii="Arial" w:eastAsia="Times New Roman" w:hAnsi="Arial" w:cs="Arial"/>
          <w:color w:val="202020"/>
          <w:sz w:val="24"/>
          <w:szCs w:val="24"/>
        </w:rPr>
        <w:t>Room Addition and deck</w:t>
      </w:r>
    </w:p>
    <w:p w14:paraId="2C83E2C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5A9ED26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19FA1CB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CONSENT</w:t>
      </w:r>
    </w:p>
    <w:p w14:paraId="2B2CA93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6B6586A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ARB-21-10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30EC0B1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Address: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821 Grandon</w:t>
      </w:r>
    </w:p>
    <w:p w14:paraId="6A732BF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Taylor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Pfeffenberger</w:t>
      </w:r>
      <w:proofErr w:type="spellEnd"/>
    </w:p>
    <w:p w14:paraId="5F6B0AD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</w:p>
    <w:p w14:paraId="288C691F" w14:textId="77777777" w:rsidR="00E66D7C" w:rsidRPr="00E66D7C" w:rsidRDefault="00E66D7C" w:rsidP="00E66D7C">
      <w:pPr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66D7C">
        <w:rPr>
          <w:rFonts w:ascii="Myriad Pro" w:eastAsia="Times New Roman" w:hAnsi="Myriad Pro" w:cs="Arial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Arial"/>
          <w:color w:val="202020"/>
          <w:sz w:val="24"/>
          <w:szCs w:val="24"/>
        </w:rPr>
        <w:t xml:space="preserve">  </w:t>
      </w:r>
      <w:r w:rsidRPr="00E66D7C">
        <w:rPr>
          <w:rFonts w:ascii="Arial" w:eastAsia="Times New Roman" w:hAnsi="Arial" w:cs="Arial"/>
          <w:color w:val="202020"/>
          <w:sz w:val="24"/>
          <w:szCs w:val="24"/>
        </w:rPr>
        <w:t>2 ½ story Addition 3</w:t>
      </w:r>
      <w:r w:rsidRPr="00E66D7C">
        <w:rPr>
          <w:rFonts w:ascii="Arial" w:eastAsia="Times New Roman" w:hAnsi="Arial" w:cs="Arial"/>
          <w:color w:val="202020"/>
          <w:sz w:val="12"/>
          <w:szCs w:val="12"/>
          <w:vertAlign w:val="superscript"/>
        </w:rPr>
        <w:t>rd</w:t>
      </w:r>
      <w:r w:rsidRPr="00E66D7C">
        <w:rPr>
          <w:rFonts w:ascii="Arial" w:eastAsia="Times New Roman" w:hAnsi="Arial" w:cs="Arial"/>
          <w:color w:val="202020"/>
          <w:sz w:val="24"/>
          <w:szCs w:val="24"/>
        </w:rPr>
        <w:t> floor dormer</w:t>
      </w:r>
    </w:p>
    <w:p w14:paraId="2DA9A3E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6000AB8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14C0599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Maybe CONSENT</w:t>
      </w:r>
    </w:p>
    <w:p w14:paraId="323ACF8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153737D2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ARB-21-11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0265305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887 College</w:t>
      </w:r>
    </w:p>
    <w:p w14:paraId="7EFCEE5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</w:p>
    <w:p w14:paraId="484FA2C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</w:p>
    <w:p w14:paraId="32244E63" w14:textId="77777777" w:rsidR="00E66D7C" w:rsidRPr="00E66D7C" w:rsidRDefault="00E66D7C" w:rsidP="00E66D7C">
      <w:pPr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</w:rPr>
      </w:pPr>
      <w:r w:rsidRPr="00E66D7C">
        <w:rPr>
          <w:rFonts w:ascii="Myriad Pro" w:eastAsia="Times New Roman" w:hAnsi="Myriad Pro" w:cs="Arial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Arial"/>
          <w:color w:val="202020"/>
          <w:sz w:val="24"/>
          <w:szCs w:val="24"/>
        </w:rPr>
        <w:t xml:space="preserve">  </w:t>
      </w:r>
      <w:r w:rsidRPr="00E66D7C">
        <w:rPr>
          <w:rFonts w:ascii="Arial" w:eastAsia="Times New Roman" w:hAnsi="Arial" w:cs="Arial"/>
          <w:color w:val="202020"/>
          <w:sz w:val="24"/>
          <w:szCs w:val="24"/>
        </w:rPr>
        <w:t>Porch replaced and expanded</w:t>
      </w:r>
    </w:p>
    <w:p w14:paraId="35DFF83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6C4338E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69EB536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03EB93E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7F96A81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ARB-21-12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51BB4EA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130 S Remington</w:t>
      </w:r>
    </w:p>
    <w:p w14:paraId="19C51D7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Thaddeus Jones</w:t>
      </w:r>
    </w:p>
    <w:p w14:paraId="3A08D61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John/ Collette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Wirthman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</w:t>
      </w:r>
    </w:p>
    <w:p w14:paraId="000A2B7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Screened porch addition</w:t>
      </w:r>
    </w:p>
    <w:p w14:paraId="2132386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1EAB1F9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25E7A63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42E16FD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5D8B6FD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ARB-21-13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494EF09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2299 S Commonwealth</w:t>
      </w:r>
    </w:p>
    <w:p w14:paraId="7471788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Robert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Raskin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</w:t>
      </w:r>
    </w:p>
    <w:p w14:paraId="40297D1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Kumi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&amp; Joy Walker </w:t>
      </w:r>
    </w:p>
    <w:p w14:paraId="12B03E5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2-Story addition</w:t>
      </w:r>
    </w:p>
    <w:p w14:paraId="0E551DF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726AB48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029CF3F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CONSENT</w:t>
      </w:r>
    </w:p>
    <w:p w14:paraId="5A49137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07BAA6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ARB-21-14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6345CFF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902 Vernon</w:t>
      </w:r>
    </w:p>
    <w:p w14:paraId="0847412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309BE8B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Keith Jorgensen and Sonja Ford </w:t>
      </w:r>
    </w:p>
    <w:p w14:paraId="683A682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Enclose sunroom</w:t>
      </w:r>
    </w:p>
    <w:p w14:paraId="23BA6D32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41FBE68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77C7172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</w:t>
      </w: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CONSENT</w:t>
      </w:r>
    </w:p>
    <w:p w14:paraId="2BCF9AF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5678DC4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ARB-21-15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75A88FB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216 N Roosevelt</w:t>
      </w:r>
    </w:p>
    <w:p w14:paraId="5E9EA1E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06B69C0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Smith-Conant </w:t>
      </w:r>
    </w:p>
    <w:p w14:paraId="268B677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</w:t>
      </w:r>
      <w:r w:rsidRPr="00E66D7C">
        <w:rPr>
          <w:rFonts w:ascii="Myriad Pro" w:eastAsia="Times New Roman" w:hAnsi="Myriad Pro" w:cs="Times New Roman"/>
          <w:color w:val="202020"/>
          <w:sz w:val="12"/>
          <w:szCs w:val="12"/>
          <w:vertAlign w:val="superscript"/>
        </w:rPr>
        <w:t>nd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floor addition</w:t>
      </w:r>
    </w:p>
    <w:p w14:paraId="4D0E2F27" w14:textId="48EC9281" w:rsid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36BD34CF" w14:textId="77777777" w:rsidR="00FA1C7F" w:rsidRPr="00E66D7C" w:rsidRDefault="00FA1C7F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71860FB7" w14:textId="45362314" w:rsidR="00FA1C7F" w:rsidRPr="00E66D7C" w:rsidRDefault="00E66D7C" w:rsidP="00FA1C7F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  <w:r w:rsidR="00FA1C7F" w:rsidRPr="00FA1C7F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 </w:t>
      </w:r>
      <w:r w:rsidR="00FA1C7F"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="00FA1C7F"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ARB-21-16</w:t>
      </w:r>
      <w:r w:rsidR="00FA1C7F"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3F15CB01" w14:textId="77777777" w:rsidR="00FA1C7F" w:rsidRPr="00E66D7C" w:rsidRDefault="00FA1C7F" w:rsidP="00FA1C7F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2333 Sherwood</w:t>
      </w:r>
    </w:p>
    <w:p w14:paraId="4219B204" w14:textId="77777777" w:rsidR="00FA1C7F" w:rsidRPr="00E66D7C" w:rsidRDefault="00FA1C7F" w:rsidP="00FA1C7F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6ECF1652" w14:textId="77777777" w:rsidR="00FA1C7F" w:rsidRPr="00E66D7C" w:rsidRDefault="00FA1C7F" w:rsidP="00FA1C7F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Todd Evert and Jessica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Audey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</w:t>
      </w:r>
    </w:p>
    <w:p w14:paraId="199843F3" w14:textId="77777777" w:rsidR="00FA1C7F" w:rsidRPr="00E66D7C" w:rsidRDefault="00FA1C7F" w:rsidP="00FA1C7F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 story addition</w:t>
      </w:r>
    </w:p>
    <w:p w14:paraId="3433D7F7" w14:textId="01737402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3F0EEA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 CONSENT maybe</w:t>
      </w:r>
    </w:p>
    <w:p w14:paraId="0D015BC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2E9ADF6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067A1B2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156FCC9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 CONSENT</w:t>
      </w:r>
    </w:p>
    <w:p w14:paraId="7D0832D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3E9248B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ARB-21-17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0CFCE87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946 Vernon</w:t>
      </w:r>
    </w:p>
    <w:p w14:paraId="5D6E7EA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lastRenderedPageBreak/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72FDEF0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Rohrs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-Dunstan </w:t>
      </w:r>
    </w:p>
    <w:p w14:paraId="12C81DB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New Front porch</w:t>
      </w:r>
    </w:p>
    <w:p w14:paraId="2228A942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61BFE738" w14:textId="77777777" w:rsidR="00213DA2" w:rsidRPr="00E66D7C" w:rsidRDefault="00213DA2" w:rsidP="00213DA2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ARB-21-18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1A163D0B" w14:textId="77777777" w:rsidR="00213DA2" w:rsidRPr="00E66D7C" w:rsidRDefault="00213DA2" w:rsidP="00213DA2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394 Columbia</w:t>
      </w:r>
    </w:p>
    <w:p w14:paraId="62307F79" w14:textId="77777777" w:rsidR="00213DA2" w:rsidRPr="00E66D7C" w:rsidRDefault="00213DA2" w:rsidP="00213DA2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John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Behal</w:t>
      </w:r>
      <w:proofErr w:type="spellEnd"/>
    </w:p>
    <w:p w14:paraId="799732CC" w14:textId="77777777" w:rsidR="00213DA2" w:rsidRPr="00E66D7C" w:rsidRDefault="00213DA2" w:rsidP="00213DA2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Julie and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Yoaz</w:t>
      </w:r>
      <w:proofErr w:type="spellEnd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 Saar </w:t>
      </w:r>
    </w:p>
    <w:p w14:paraId="3884C741" w14:textId="77777777" w:rsidR="00213DA2" w:rsidRPr="00E66D7C" w:rsidRDefault="00213DA2" w:rsidP="00213DA2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Demo and New House</w:t>
      </w:r>
    </w:p>
    <w:p w14:paraId="0CF2102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3D62BDC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1018313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17007E3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08F68A5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75267A0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60246ED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70BD9B6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ARB-21-20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34FFA21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166 S Roosevelt</w:t>
      </w:r>
    </w:p>
    <w:p w14:paraId="4DF97CDB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Anne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Seemueller</w:t>
      </w:r>
      <w:proofErr w:type="spellEnd"/>
    </w:p>
    <w:p w14:paraId="7737C21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</w:p>
    <w:p w14:paraId="311EA33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</w:t>
      </w:r>
      <w:r w:rsidRPr="00E66D7C">
        <w:rPr>
          <w:rFonts w:ascii="Myriad Pro" w:eastAsia="Times New Roman" w:hAnsi="Myriad Pro" w:cs="Times New Roman"/>
          <w:color w:val="202020"/>
          <w:sz w:val="12"/>
          <w:szCs w:val="12"/>
          <w:vertAlign w:val="superscript"/>
        </w:rPr>
        <w:t>nd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floor addition</w:t>
      </w:r>
    </w:p>
    <w:p w14:paraId="7F69006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7A412D7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3179CAA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285F565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6C7FDE88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ARB-21-21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0088F79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295 Dawson</w:t>
      </w:r>
    </w:p>
    <w:p w14:paraId="218E991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76940DA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Pollock </w:t>
      </w:r>
    </w:p>
    <w:p w14:paraId="28DBABA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</w:t>
      </w:r>
      <w:r w:rsidRPr="00E66D7C">
        <w:rPr>
          <w:rFonts w:ascii="Myriad Pro" w:eastAsia="Times New Roman" w:hAnsi="Myriad Pro" w:cs="Times New Roman"/>
          <w:color w:val="202020"/>
          <w:sz w:val="12"/>
          <w:szCs w:val="12"/>
          <w:vertAlign w:val="superscript"/>
        </w:rPr>
        <w:t>nd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floor addition</w:t>
      </w:r>
    </w:p>
    <w:p w14:paraId="0E54CC8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663847D7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1828DE4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 CONSENT</w:t>
      </w:r>
    </w:p>
    <w:p w14:paraId="72E4BF4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4C8A22E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ARB-21-22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6A6A400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2764 Dale Ave</w:t>
      </w:r>
    </w:p>
    <w:p w14:paraId="092812C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Amy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Lauerhass</w:t>
      </w:r>
      <w:proofErr w:type="spellEnd"/>
    </w:p>
    <w:p w14:paraId="6165574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Shu-Ping Lin </w:t>
      </w:r>
    </w:p>
    <w:p w14:paraId="07D10ED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2-story addition</w:t>
      </w:r>
    </w:p>
    <w:p w14:paraId="7A33FB3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373A53E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lastRenderedPageBreak/>
        <w:t>Analysis:</w:t>
      </w:r>
    </w:p>
    <w:p w14:paraId="53B107B3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 CONSENT</w:t>
      </w:r>
    </w:p>
    <w:p w14:paraId="49814ED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00BB899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ARB-21-23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359B4C9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Address: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234 N Ardmore</w:t>
      </w:r>
    </w:p>
    <w:p w14:paraId="21D6F13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Brian </w:t>
      </w:r>
      <w:proofErr w:type="spellStart"/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Marzich</w:t>
      </w:r>
      <w:proofErr w:type="spellEnd"/>
    </w:p>
    <w:p w14:paraId="4DEF8EAF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</w:t>
      </w:r>
    </w:p>
    <w:p w14:paraId="7A41BE04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2-story addition</w:t>
      </w:r>
    </w:p>
    <w:p w14:paraId="4723959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3B2F931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2B2B624E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  CONSENT</w:t>
      </w:r>
    </w:p>
    <w:p w14:paraId="3A67089A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</w:p>
    <w:p w14:paraId="1DC1D39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Application No.: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  ARB-21-24</w:t>
      </w:r>
      <w:r w:rsidRPr="00E66D7C">
        <w:rPr>
          <w:rFonts w:ascii="Myriad Pro" w:eastAsia="Times New Roman" w:hAnsi="Myriad Pro" w:cs="Times New Roman"/>
          <w:i/>
          <w:iCs/>
          <w:color w:val="202020"/>
          <w:sz w:val="24"/>
          <w:szCs w:val="24"/>
        </w:rPr>
        <w:t xml:space="preserve"> </w:t>
      </w:r>
    </w:p>
    <w:p w14:paraId="2FDFF571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Address: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2562 Bexley Park</w:t>
      </w:r>
    </w:p>
    <w:p w14:paraId="3DD7CDDD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 xml:space="preserve">Applicant:  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Gary Alexander</w:t>
      </w:r>
    </w:p>
    <w:p w14:paraId="1B015AA6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Owner: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 xml:space="preserve">   Mr. Jonathan and Ms. Angela Mugler </w:t>
      </w:r>
    </w:p>
    <w:p w14:paraId="1DFF5119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ARB Request: </w:t>
      </w:r>
      <w:r w:rsidRPr="00E66D7C">
        <w:rPr>
          <w:rFonts w:ascii="Myriad Pro" w:eastAsia="Times New Roman" w:hAnsi="Myriad Pro" w:cs="Times New Roman"/>
          <w:color w:val="202020"/>
          <w:sz w:val="24"/>
          <w:szCs w:val="24"/>
        </w:rPr>
        <w:t>  porch &amp; accessory structure</w:t>
      </w:r>
    </w:p>
    <w:p w14:paraId="66D6E7CC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Applicable Design Standard(s):</w:t>
      </w:r>
    </w:p>
    <w:p w14:paraId="5D877465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Analysis:</w:t>
      </w:r>
    </w:p>
    <w:p w14:paraId="30892720" w14:textId="77777777" w:rsidR="00E66D7C" w:rsidRPr="00E66D7C" w:rsidRDefault="00E66D7C" w:rsidP="00E66D7C">
      <w:pPr>
        <w:spacing w:after="0" w:line="240" w:lineRule="auto"/>
        <w:rPr>
          <w:rFonts w:ascii="Myriad Pro" w:eastAsia="Times New Roman" w:hAnsi="Myriad Pro" w:cs="Times New Roman"/>
          <w:color w:val="202020"/>
          <w:sz w:val="24"/>
          <w:szCs w:val="24"/>
        </w:rPr>
      </w:pPr>
      <w:r w:rsidRPr="00E66D7C">
        <w:rPr>
          <w:rFonts w:ascii="Myriad Pro" w:eastAsia="Times New Roman" w:hAnsi="Myriad Pro" w:cs="Times New Roman"/>
          <w:b/>
          <w:bCs/>
          <w:color w:val="202020"/>
          <w:sz w:val="24"/>
          <w:szCs w:val="24"/>
        </w:rPr>
        <w:t>Staff Recommendation:</w:t>
      </w:r>
    </w:p>
    <w:p w14:paraId="18AEC7B3" w14:textId="77777777" w:rsidR="00180EF4" w:rsidRDefault="00180EF4"/>
    <w:sectPr w:rsidR="0018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7C"/>
    <w:rsid w:val="00180EF4"/>
    <w:rsid w:val="00213DA2"/>
    <w:rsid w:val="00E66D7C"/>
    <w:rsid w:val="00EF2B1C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B01A"/>
  <w15:chartTrackingRefBased/>
  <w15:docId w15:val="{70B66D73-C7BB-4DB5-8934-6C8756B7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Bexley Ohio</cp:lastModifiedBy>
  <cp:revision>2</cp:revision>
  <dcterms:created xsi:type="dcterms:W3CDTF">2021-03-04T18:45:00Z</dcterms:created>
  <dcterms:modified xsi:type="dcterms:W3CDTF">2021-03-05T23:42:00Z</dcterms:modified>
</cp:coreProperties>
</file>